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ermStart w:id="828580880" w:edGrp="everyone"/>
    <w:p w:rsidR="00A94F74" w:rsidRPr="003A2739" w:rsidRDefault="000901E7" w:rsidP="003A2739">
      <w:pPr>
        <w:tabs>
          <w:tab w:val="left" w:pos="1985"/>
        </w:tabs>
        <w:rPr>
          <w:sz w:val="13"/>
          <w:szCs w:val="13"/>
        </w:rPr>
      </w:pPr>
      <w:r w:rsidRPr="003A2739">
        <w:rPr>
          <w:noProof/>
          <w:sz w:val="13"/>
          <w:szCs w:val="13"/>
          <w:lang w:eastAsia="nl-N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-96520</wp:posOffset>
                </wp:positionV>
                <wp:extent cx="8343900" cy="0"/>
                <wp:effectExtent l="12065" t="9525" r="6985" b="9525"/>
                <wp:wrapNone/>
                <wp:docPr id="4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439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D880D0" id="Line 29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7.6pt" to="657pt,-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">
                <v:stroke dashstyle="1 1" endcap="round"/>
              </v:line>
            </w:pict>
          </mc:Fallback>
        </mc:AlternateContent>
      </w:r>
      <w:permEnd w:id="828580880"/>
      <w:r w:rsidR="00A94F74" w:rsidRPr="003A2739">
        <w:rPr>
          <w:sz w:val="13"/>
          <w:szCs w:val="13"/>
        </w:rPr>
        <w:t>Bijlage nummer</w:t>
      </w:r>
      <w:r w:rsidR="003A2739">
        <w:rPr>
          <w:sz w:val="13"/>
          <w:szCs w:val="13"/>
        </w:rPr>
        <w:t>:</w:t>
      </w:r>
      <w:r w:rsidR="003A2739">
        <w:rPr>
          <w:sz w:val="13"/>
          <w:szCs w:val="13"/>
        </w:rPr>
        <w:tab/>
      </w:r>
      <w:permStart w:id="1755407008" w:edGrp="everyone"/>
      <w:r w:rsidR="003A2739">
        <w:rPr>
          <w:sz w:val="13"/>
        </w:rPr>
        <w:t>……</w:t>
      </w:r>
      <w:permEnd w:id="1755407008"/>
    </w:p>
    <w:p w:rsidR="003A2739" w:rsidRDefault="00A94F74" w:rsidP="003A2739">
      <w:pPr>
        <w:tabs>
          <w:tab w:val="left" w:pos="1985"/>
        </w:tabs>
        <w:rPr>
          <w:sz w:val="13"/>
          <w:szCs w:val="13"/>
        </w:rPr>
      </w:pPr>
      <w:r w:rsidRPr="003A2739">
        <w:rPr>
          <w:sz w:val="13"/>
          <w:szCs w:val="13"/>
        </w:rPr>
        <w:t>Horend bij</w:t>
      </w:r>
      <w:r w:rsidR="003A2739" w:rsidRPr="003A2739">
        <w:rPr>
          <w:sz w:val="13"/>
          <w:szCs w:val="13"/>
        </w:rPr>
        <w:t xml:space="preserve"> besteksnumme</w:t>
      </w:r>
      <w:r w:rsidR="003A2739">
        <w:rPr>
          <w:sz w:val="13"/>
          <w:szCs w:val="13"/>
        </w:rPr>
        <w:t>r:</w:t>
      </w:r>
      <w:r w:rsidR="003A2739">
        <w:rPr>
          <w:sz w:val="13"/>
          <w:szCs w:val="13"/>
        </w:rPr>
        <w:tab/>
      </w:r>
      <w:permStart w:id="255211590" w:edGrp="everyone"/>
      <w:r w:rsidR="003A2739">
        <w:rPr>
          <w:sz w:val="13"/>
        </w:rPr>
        <w:t>……</w:t>
      </w:r>
      <w:permEnd w:id="255211590"/>
    </w:p>
    <w:p w:rsidR="003A2739" w:rsidRDefault="00A94F74" w:rsidP="003A2739">
      <w:pPr>
        <w:tabs>
          <w:tab w:val="left" w:pos="1985"/>
        </w:tabs>
        <w:rPr>
          <w:sz w:val="13"/>
          <w:szCs w:val="13"/>
        </w:rPr>
      </w:pPr>
      <w:r w:rsidRPr="003A2739">
        <w:rPr>
          <w:sz w:val="13"/>
          <w:szCs w:val="13"/>
        </w:rPr>
        <w:t>Datu</w:t>
      </w:r>
      <w:r w:rsidR="003A2739">
        <w:rPr>
          <w:sz w:val="13"/>
          <w:szCs w:val="13"/>
        </w:rPr>
        <w:t>m:</w:t>
      </w:r>
      <w:r w:rsidR="003A2739">
        <w:rPr>
          <w:sz w:val="13"/>
          <w:szCs w:val="13"/>
        </w:rPr>
        <w:tab/>
      </w:r>
      <w:permStart w:id="186398136" w:edGrp="everyone"/>
      <w:r w:rsidR="003A2739">
        <w:rPr>
          <w:sz w:val="13"/>
        </w:rPr>
        <w:t>……</w:t>
      </w:r>
      <w:permEnd w:id="186398136"/>
    </w:p>
    <w:p w:rsidR="00A94F74" w:rsidRDefault="000901E7" w:rsidP="003A2739">
      <w:pPr>
        <w:tabs>
          <w:tab w:val="left" w:pos="1985"/>
        </w:tabs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132080</wp:posOffset>
                </wp:positionV>
                <wp:extent cx="8343900" cy="0"/>
                <wp:effectExtent l="12065" t="9525" r="6985" b="9525"/>
                <wp:wrapNone/>
                <wp:docPr id="3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439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474837" id="Line 3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.4pt" to="657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">
                <v:stroke dashstyle="1 1" endcap="round"/>
              </v:line>
            </w:pict>
          </mc:Fallback>
        </mc:AlternateContent>
      </w:r>
    </w:p>
    <w:p w:rsidR="00A94F74" w:rsidRPr="0082026C" w:rsidRDefault="00A94F74" w:rsidP="00E87EF2"/>
    <w:tbl>
      <w:tblPr>
        <w:tblW w:w="1545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2098"/>
        <w:gridCol w:w="2296"/>
        <w:gridCol w:w="567"/>
        <w:gridCol w:w="2162"/>
        <w:gridCol w:w="2303"/>
        <w:gridCol w:w="2303"/>
        <w:gridCol w:w="2304"/>
      </w:tblGrid>
      <w:tr w:rsidR="002B491A" w:rsidRPr="00945A99" w:rsidTr="005B7175">
        <w:trPr>
          <w:trHeight w:val="454"/>
          <w:tblHeader/>
        </w:trPr>
        <w:tc>
          <w:tcPr>
            <w:tcW w:w="567" w:type="dxa"/>
            <w:shd w:val="clear" w:color="auto" w:fill="007BC7"/>
            <w:vAlign w:val="center"/>
          </w:tcPr>
          <w:p w:rsidR="002B491A" w:rsidRPr="003F6678" w:rsidRDefault="002B491A" w:rsidP="005B7175">
            <w:pPr>
              <w:spacing w:line="240" w:lineRule="auto"/>
              <w:jc w:val="center"/>
              <w:rPr>
                <w:color w:val="FFFFFF" w:themeColor="background1"/>
                <w:sz w:val="13"/>
                <w:szCs w:val="13"/>
              </w:rPr>
            </w:pPr>
            <w:r>
              <w:rPr>
                <w:color w:val="FFFFFF" w:themeColor="background1"/>
                <w:sz w:val="13"/>
                <w:szCs w:val="13"/>
              </w:rPr>
              <w:t>TKP nr.</w:t>
            </w:r>
          </w:p>
        </w:tc>
        <w:tc>
          <w:tcPr>
            <w:tcW w:w="851" w:type="dxa"/>
            <w:shd w:val="clear" w:color="auto" w:fill="007BC7"/>
            <w:vAlign w:val="center"/>
          </w:tcPr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STABU nr.</w:t>
            </w:r>
          </w:p>
        </w:tc>
        <w:tc>
          <w:tcPr>
            <w:tcW w:w="2098" w:type="dxa"/>
            <w:shd w:val="clear" w:color="auto" w:fill="007BC7"/>
            <w:vAlign w:val="center"/>
          </w:tcPr>
          <w:p w:rsidR="002B491A" w:rsidRPr="003F6678" w:rsidRDefault="002B491A" w:rsidP="007C2067">
            <w:pPr>
              <w:pStyle w:val="Tekstzonderopmaak1"/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FFFFFF" w:themeColor="background1"/>
                <w:sz w:val="13"/>
                <w:szCs w:val="13"/>
              </w:rPr>
            </w:pPr>
            <w:r w:rsidRPr="003F6678">
              <w:rPr>
                <w:rFonts w:ascii="Verdana" w:hAnsi="Verdana"/>
                <w:color w:val="FFFFFF" w:themeColor="background1"/>
                <w:sz w:val="13"/>
                <w:szCs w:val="13"/>
              </w:rPr>
              <w:t>Onderdeel</w:t>
            </w:r>
          </w:p>
        </w:tc>
        <w:tc>
          <w:tcPr>
            <w:tcW w:w="2296" w:type="dxa"/>
            <w:shd w:val="clear" w:color="auto" w:fill="007BC7"/>
            <w:vAlign w:val="center"/>
          </w:tcPr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Controlepunt /</w:t>
            </w:r>
          </w:p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Onderdeel</w:t>
            </w:r>
          </w:p>
        </w:tc>
        <w:tc>
          <w:tcPr>
            <w:tcW w:w="567" w:type="dxa"/>
            <w:shd w:val="clear" w:color="auto" w:fill="007BC7"/>
            <w:vAlign w:val="center"/>
          </w:tcPr>
          <w:p w:rsidR="002B491A" w:rsidRPr="003F6678" w:rsidRDefault="002B491A" w:rsidP="007C2067">
            <w:pPr>
              <w:spacing w:line="240" w:lineRule="auto"/>
              <w:jc w:val="center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WP /</w:t>
            </w:r>
          </w:p>
          <w:p w:rsidR="002B491A" w:rsidRPr="003F6678" w:rsidRDefault="002B491A" w:rsidP="007C2067">
            <w:pPr>
              <w:spacing w:line="240" w:lineRule="auto"/>
              <w:jc w:val="center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BP</w:t>
            </w:r>
          </w:p>
        </w:tc>
        <w:tc>
          <w:tcPr>
            <w:tcW w:w="2162" w:type="dxa"/>
            <w:shd w:val="clear" w:color="auto" w:fill="007BC7"/>
            <w:vAlign w:val="center"/>
          </w:tcPr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Toetsingswijze</w:t>
            </w:r>
          </w:p>
        </w:tc>
        <w:tc>
          <w:tcPr>
            <w:tcW w:w="2303" w:type="dxa"/>
            <w:shd w:val="clear" w:color="auto" w:fill="007BC7"/>
            <w:vAlign w:val="center"/>
          </w:tcPr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Tijdstip /</w:t>
            </w:r>
          </w:p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Frequentie</w:t>
            </w:r>
          </w:p>
        </w:tc>
        <w:tc>
          <w:tcPr>
            <w:tcW w:w="2303" w:type="dxa"/>
            <w:shd w:val="clear" w:color="auto" w:fill="007BC7"/>
            <w:vAlign w:val="center"/>
          </w:tcPr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Eis conform bestek;</w:t>
            </w:r>
          </w:p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Opmerkingen:</w:t>
            </w:r>
          </w:p>
        </w:tc>
        <w:tc>
          <w:tcPr>
            <w:tcW w:w="2304" w:type="dxa"/>
            <w:shd w:val="clear" w:color="auto" w:fill="007BC7"/>
            <w:vAlign w:val="center"/>
          </w:tcPr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Rapportage schriftelijk;</w:t>
            </w:r>
          </w:p>
          <w:p w:rsidR="002B491A" w:rsidRPr="003F6678" w:rsidRDefault="002B491A" w:rsidP="007C2067">
            <w:pPr>
              <w:spacing w:line="240" w:lineRule="auto"/>
              <w:rPr>
                <w:color w:val="FFFFFF" w:themeColor="background1"/>
                <w:sz w:val="13"/>
                <w:szCs w:val="13"/>
              </w:rPr>
            </w:pPr>
            <w:r w:rsidRPr="003F6678">
              <w:rPr>
                <w:color w:val="FFFFFF" w:themeColor="background1"/>
                <w:sz w:val="13"/>
                <w:szCs w:val="13"/>
              </w:rPr>
              <w:t>Opmerkingen:</w:t>
            </w: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</w:tcPr>
          <w:p w:rsidR="005104C6" w:rsidRPr="00945A99" w:rsidRDefault="005104C6" w:rsidP="002B491A">
            <w:pPr>
              <w:spacing w:line="220" w:lineRule="atLeast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F15172" w:rsidRPr="00945A99" w:rsidRDefault="00F15172" w:rsidP="005B7175">
            <w:pPr>
              <w:spacing w:line="220" w:lineRule="atLeast"/>
            </w:pPr>
            <w:r w:rsidRPr="00945A99">
              <w:t>0</w:t>
            </w:r>
            <w:r w:rsidR="005B7175">
              <w:t>0</w:t>
            </w:r>
            <w:r w:rsidRPr="00945A99">
              <w:t>.01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Toepassing zijnde voorwaarden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Voorwaarden (onder) aannemers elektrotechnische werkz.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Goedkeuring aannemer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F15172" w:rsidRPr="00945A99" w:rsidRDefault="00F15172" w:rsidP="005B7175">
            <w:pPr>
              <w:spacing w:line="220" w:lineRule="atLeast"/>
            </w:pPr>
            <w:r w:rsidRPr="00945A99">
              <w:t>0</w:t>
            </w:r>
            <w:r w:rsidR="005B7175">
              <w:t>0</w:t>
            </w:r>
            <w:r w:rsidRPr="00945A99">
              <w:t>.01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Toepassing zijnde voorwaarden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Voorwaarden (onder) aannemers infra werkz.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Goedkeuring aannemer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F15172" w:rsidRPr="00945A99" w:rsidRDefault="00F15172" w:rsidP="00E457EC">
            <w:pPr>
              <w:spacing w:line="220" w:lineRule="atLeast"/>
            </w:pPr>
            <w:r w:rsidRPr="00945A99">
              <w:t>0</w:t>
            </w:r>
            <w:r w:rsidR="00E457EC">
              <w:t>0</w:t>
            </w:r>
            <w:r w:rsidRPr="00945A99">
              <w:t>.02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Administratieve bepalingen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Keuring bouwstoffen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945A99" w:rsidRDefault="00E457EC" w:rsidP="00E457EC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 keuren bouwstoffen v</w:t>
            </w:r>
            <w:r w:rsidR="00F15172" w:rsidRPr="00945A99">
              <w:rPr>
                <w:sz w:val="16"/>
                <w:szCs w:val="16"/>
              </w:rPr>
              <w:t>isueel</w:t>
            </w:r>
            <w:r>
              <w:rPr>
                <w:sz w:val="16"/>
                <w:szCs w:val="16"/>
              </w:rPr>
              <w:t xml:space="preserve"> en overigen het certificaat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Bij levering op het werk, voor verwerking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Voorgeschreven kwaliteitsverklaring leveren</w:t>
            </w:r>
          </w:p>
        </w:tc>
        <w:tc>
          <w:tcPr>
            <w:tcW w:w="2304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Kwaliteitsverklaring / certificaat</w:t>
            </w: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F15172" w:rsidRPr="00945A99" w:rsidRDefault="00F15172" w:rsidP="00E457EC">
            <w:pPr>
              <w:spacing w:line="220" w:lineRule="atLeast"/>
            </w:pPr>
            <w:r w:rsidRPr="00945A99">
              <w:t>0</w:t>
            </w:r>
            <w:r w:rsidR="00E457EC">
              <w:t>0</w:t>
            </w:r>
            <w:r w:rsidRPr="00945A99">
              <w:t>.06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Verantwoordelijkheid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Installatie- en werkverantwoordelijkheid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Schriftelijk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Schriftelijke verklaring</w:t>
            </w: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05.00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Bouwplaatsvoorzienin-gen, algemeen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Afval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Na elk transport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Bewijs van storting</w:t>
            </w:r>
          </w:p>
        </w:tc>
        <w:tc>
          <w:tcPr>
            <w:tcW w:w="2304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</w:tcPr>
          <w:p w:rsidR="00F15172" w:rsidRPr="00945A99" w:rsidRDefault="00F15172" w:rsidP="00E457EC">
            <w:pPr>
              <w:spacing w:line="220" w:lineRule="atLeast"/>
            </w:pP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F68FB" w:rsidP="002B491A">
            <w:pPr>
              <w:spacing w:line="220" w:lineRule="atLeast"/>
              <w:jc w:val="center"/>
            </w:pPr>
            <w: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05.52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Uitzetten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Bouwraam,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Peilmaten bouwlagen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Controle meting door aannemer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Gerelateerd aan bouwfase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Onuitwisbaar vastleggen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rPr>
          <w:trHeight w:val="255"/>
        </w:trPr>
        <w:tc>
          <w:tcPr>
            <w:tcW w:w="567" w:type="dxa"/>
          </w:tcPr>
          <w:p w:rsidR="00F15172" w:rsidRPr="00945A99" w:rsidRDefault="00FF68FB" w:rsidP="002B491A">
            <w:pPr>
              <w:spacing w:line="220" w:lineRule="atLeast"/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10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Stut- en sloopwerk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Asbestsanering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werkplan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 sanering</w:t>
            </w:r>
          </w:p>
        </w:tc>
        <w:tc>
          <w:tcPr>
            <w:tcW w:w="2303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Asbestbesluit</w:t>
            </w:r>
          </w:p>
        </w:tc>
        <w:tc>
          <w:tcPr>
            <w:tcW w:w="2304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Rapport</w:t>
            </w:r>
          </w:p>
        </w:tc>
      </w:tr>
      <w:tr w:rsidR="00F15172" w:rsidRPr="00FF68FB" w:rsidTr="002B491A">
        <w:trPr>
          <w:trHeight w:val="255"/>
        </w:trPr>
        <w:tc>
          <w:tcPr>
            <w:tcW w:w="567" w:type="dxa"/>
          </w:tcPr>
          <w:p w:rsidR="00F15172" w:rsidRPr="00FF68FB" w:rsidRDefault="00FF68FB" w:rsidP="00FF68FB">
            <w:pPr>
              <w:spacing w:line="220" w:lineRule="atLeast"/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851" w:type="dxa"/>
          </w:tcPr>
          <w:p w:rsidR="00F15172" w:rsidRPr="00FF68FB" w:rsidRDefault="00F15172" w:rsidP="002B491A">
            <w:pPr>
              <w:spacing w:line="220" w:lineRule="atLeast"/>
              <w:rPr>
                <w:sz w:val="16"/>
              </w:rPr>
            </w:pPr>
            <w:r w:rsidRPr="00FF68FB">
              <w:rPr>
                <w:sz w:val="16"/>
              </w:rPr>
              <w:t>10</w:t>
            </w:r>
          </w:p>
        </w:tc>
        <w:tc>
          <w:tcPr>
            <w:tcW w:w="2098" w:type="dxa"/>
          </w:tcPr>
          <w:p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FF68FB">
              <w:rPr>
                <w:sz w:val="16"/>
                <w:szCs w:val="16"/>
              </w:rPr>
              <w:t>Stut- en sloopwerk</w:t>
            </w:r>
          </w:p>
        </w:tc>
        <w:tc>
          <w:tcPr>
            <w:tcW w:w="2296" w:type="dxa"/>
          </w:tcPr>
          <w:p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FF68FB">
              <w:rPr>
                <w:sz w:val="16"/>
                <w:szCs w:val="16"/>
              </w:rPr>
              <w:t>Asbestsanering</w:t>
            </w:r>
          </w:p>
        </w:tc>
        <w:tc>
          <w:tcPr>
            <w:tcW w:w="567" w:type="dxa"/>
          </w:tcPr>
          <w:p w:rsidR="00F15172" w:rsidRPr="00FF68FB" w:rsidRDefault="00F15172" w:rsidP="002B491A">
            <w:pPr>
              <w:spacing w:line="220" w:lineRule="atLeast"/>
              <w:jc w:val="center"/>
              <w:rPr>
                <w:sz w:val="16"/>
              </w:rPr>
            </w:pPr>
          </w:p>
        </w:tc>
        <w:tc>
          <w:tcPr>
            <w:tcW w:w="2162" w:type="dxa"/>
          </w:tcPr>
          <w:p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FF68FB">
              <w:rPr>
                <w:sz w:val="16"/>
                <w:szCs w:val="16"/>
              </w:rPr>
              <w:t>Na uitvoering</w:t>
            </w:r>
          </w:p>
        </w:tc>
        <w:tc>
          <w:tcPr>
            <w:tcW w:w="2303" w:type="dxa"/>
          </w:tcPr>
          <w:p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FF68FB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FF68FB">
              <w:rPr>
                <w:sz w:val="16"/>
                <w:szCs w:val="16"/>
              </w:rPr>
              <w:t>Saneringsrapport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12.40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Overblijvende grond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Onderzoek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transport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Bouwstoffenbesluit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12.50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Verwerken grond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Onderzoek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Bouwstoffenbesluit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Schoon grondverklaring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12.50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Indringingsweerstand per laag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Handsondering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verdichten laag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Onder fundatie en bestratingen 4 N/mm2, overige 2 N/mm2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12.60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Verdichten van grond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Handsondering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verdichten laag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Gehele bouwput 6 N/mm2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lastRenderedPageBreak/>
              <w:t>1</w:t>
            </w:r>
            <w:r w:rsidR="00FF68FB">
              <w:t>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14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Buitenriolering en drainage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Bestaand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Video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14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Buitenriolering en drainage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Nieuw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Meting 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aanleg en voor dichten sleuf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Afschot conform bestek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Revisiegegevens</w:t>
            </w:r>
          </w:p>
        </w:tc>
      </w:tr>
      <w:tr w:rsidR="00FF68FB" w:rsidRPr="00945A99" w:rsidTr="002B491A">
        <w:tc>
          <w:tcPr>
            <w:tcW w:w="567" w:type="dxa"/>
            <w:tcBorders>
              <w:bottom w:val="single" w:sz="4" w:space="0" w:color="auto"/>
            </w:tcBorders>
          </w:tcPr>
          <w:p w:rsidR="00FF68FB" w:rsidRDefault="00FF68FB" w:rsidP="002B491A">
            <w:pPr>
              <w:spacing w:line="220" w:lineRule="atLeast"/>
              <w:jc w:val="center"/>
            </w:pPr>
            <w:r>
              <w:t>16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F68FB" w:rsidRPr="00945A99" w:rsidRDefault="00FF68FB" w:rsidP="002B491A">
            <w:pPr>
              <w:spacing w:line="220" w:lineRule="atLeast"/>
            </w:pPr>
            <w:r>
              <w:t>19.19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F68FB" w:rsidRPr="00945A99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Opmeten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F68FB" w:rsidRPr="00945A99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Thermografische meting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F68FB" w:rsidRPr="00945A99" w:rsidRDefault="00FF68FB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F68FB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Onderzoek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F68FB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Op aangeven van directie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F68FB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F68FB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17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Funderingspalen en damwanden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Heipalen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Kalenderen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elke heipaal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Kalenderwaarden vlgs directie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Kalendergegevens en revisie palen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18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21.40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Wapening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betonstorten van elk onderdeel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Goedgekeurde wapeningstekening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Productcertificaat, fabrieksattest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19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21.50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 storten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2 dagen voor verwerking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Samenstelling mortel; bewijs van oorsprong cement; certificaat en samenstelling menggranulaat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21.50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 storten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proeven door betoncentrale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Van elke betonstort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21.50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Oppervlak gestorte beton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ontkisten / verharding onderdeel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21.82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Ankers en bevestigingsmiddelen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21.85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 stortvoorzieningen, sparingen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betonstorten van elk onderdeel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21.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Betonwerk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Ontkisten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Verhardingsproef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het ontkisten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Monsters  steensoort(en)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Specificatie formulier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Voegwerk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 opzetten proefvlakken, ten minste 3 week voor aanvang voegwerk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Per steensoort 3 proefvlakken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22.31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Mortel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Bewijs van oorsprong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22.42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Lijm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29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22.84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Metselwerk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Vochtkeringen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23.00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Vooraf vervaardigde steenachtige elementen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Elementen 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lastRenderedPageBreak/>
              <w:t>31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23.00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Vooraf vervaardigde steenachtige elementen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Elementen 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montage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23.00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Vooraf vervaardigde steenachtige elementen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Hijs- transportvoorzieningen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productie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24.00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Ruwbouwtimmerwerk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Machinaal timmerwerk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Ten minste 3 dagen voor het schilderen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24.00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Ruwbouwtimmerwerk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Bevestiging plaatbekledingen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bevestiging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24.41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Ruwbouwtimmerwerk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Beschietingen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:rsidTr="002B491A"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25.32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Metaalconstructiewerk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Constructie -onderdelen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Laagdikte meter en visueel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NEN-EN 10204-95: fabrieksverklaring 2.1</w:t>
            </w:r>
          </w:p>
        </w:tc>
      </w:tr>
      <w:tr w:rsidR="00F15172" w:rsidRPr="00945A99" w:rsidTr="002B491A"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30.00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Kozijnen, ramen en deuren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Fabrikant, leverancier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opdracht aan onderaannemer(s)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Voorschriften, richtlijnen 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31.31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Systeembekledingen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Paneelbekledingen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39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33.00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Dakbedekkingen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Geautoriseerde dealer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opdracht aan onderaannemer(s)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 van Erkenning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33.32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Dakbedekkingen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Isoaltie/afschotlaag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33.35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Dakbedekkingen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Dakdetails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Tijdens en na werkzaamheden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BDA voorschriften en richtlijnen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33.38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Dakbedekkingen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Dakbeveiliging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-attest met 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34.00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Beglazing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Flexibele profielen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35.00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Natuur- en kunststeen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35.00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Natuur- en kunststeen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Plaatsing natuursteen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Plaatsing / vlakverdeling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36.60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Voegvulling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Brandwerende PUR voegdichtingsschuim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 / aanbrengen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:rsidTr="002B491A"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40.40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Stukadoorswerk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Pleisterwerk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Vlakheid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rPr>
          <w:trHeight w:val="464"/>
        </w:trPr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48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41.00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Tegelwerk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Monster(s)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lastRenderedPageBreak/>
              <w:t>49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41.32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Tegelwerk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Wandtegels 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Vlakverdeling /  vlakheid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41.42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Tegelwerk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Vloertegels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Vlakverdeling / vlakheid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41.71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Tegelwerk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Voegwerk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Kleur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Cement - mortelkwaliteit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 / aanbrengen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Anhydriet kwaliteit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 / aanbrengen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Gerede dekvloer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door erkend Ned. Keuringsinstituut / vlakheid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Afschot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aanbrengen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Afschot naar afvoeren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Meting vlakheid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42.40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Vloerafwerkingen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Weerstand 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42.50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Dekvloeren en vloersystemen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Vloersystemen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Vlakverdeling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59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43.33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Metaal- en kunststofwerk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Omrandingen:  staal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Laagdikte meter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NEN-EN 10204-95: fabrieksverklaring 2.1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43.42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Metaal- en kunststofwerk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Metaalprofielen:  staal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Laagdikte meter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NEN-EN 10204-95: fabrieksverklaring 2.1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44.00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Plafond- en wandsystemen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44.31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Plafond- en wandsystemen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Panelenplafonds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Vlakverdeling 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44.32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Plafond- en wandsystemen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 xml:space="preserve">Strokenplafonds 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Vlakverdeling 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44.41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Plafond- en wandsystemen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 het werk af te werken systeemwanden: gipskartonplaat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45.42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Afbouwtimmerwerk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Beschietingen: gipskartonplaat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lastRenderedPageBreak/>
              <w:t>66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45.45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Afbouwtimmerwerk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Paneelbekledingen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-productcertificaat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46.00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Schilderwerk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Verfadvies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start werkzaamheden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68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46.00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Schilderwerk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Vochtpercentage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behandeling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1F02DC" w:rsidRPr="00945A99" w:rsidTr="002B491A">
        <w:tc>
          <w:tcPr>
            <w:tcW w:w="567" w:type="dxa"/>
          </w:tcPr>
          <w:p w:rsidR="001F02DC" w:rsidRDefault="00FF68FB" w:rsidP="002B491A">
            <w:pPr>
              <w:spacing w:line="220" w:lineRule="atLeast"/>
              <w:jc w:val="center"/>
            </w:pPr>
            <w:r>
              <w:t>69</w:t>
            </w:r>
          </w:p>
        </w:tc>
        <w:tc>
          <w:tcPr>
            <w:tcW w:w="851" w:type="dxa"/>
          </w:tcPr>
          <w:p w:rsidR="001F02DC" w:rsidRPr="00945A99" w:rsidRDefault="001F02DC" w:rsidP="002B491A">
            <w:pPr>
              <w:spacing w:line="220" w:lineRule="atLeast"/>
            </w:pPr>
            <w:r>
              <w:t>46.00</w:t>
            </w:r>
          </w:p>
        </w:tc>
        <w:tc>
          <w:tcPr>
            <w:tcW w:w="2098" w:type="dxa"/>
          </w:tcPr>
          <w:p w:rsidR="001F02DC" w:rsidRPr="00945A99" w:rsidRDefault="001F02DC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Schilderwerk</w:t>
            </w:r>
          </w:p>
        </w:tc>
        <w:tc>
          <w:tcPr>
            <w:tcW w:w="2296" w:type="dxa"/>
          </w:tcPr>
          <w:p w:rsidR="001F02DC" w:rsidRPr="00945A99" w:rsidRDefault="001F02DC" w:rsidP="002B491A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Verfproducten</w:t>
            </w:r>
          </w:p>
        </w:tc>
        <w:tc>
          <w:tcPr>
            <w:tcW w:w="567" w:type="dxa"/>
          </w:tcPr>
          <w:p w:rsidR="001F02DC" w:rsidRPr="00945A99" w:rsidRDefault="001F02DC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1F02DC" w:rsidRPr="003D7725" w:rsidRDefault="001F02DC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1F02DC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1F02DC" w:rsidRPr="003D7725" w:rsidRDefault="001F02DC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1F02DC" w:rsidRPr="003D7725" w:rsidRDefault="00FF68FB" w:rsidP="002B491A">
            <w:pPr>
              <w:spacing w:line="22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COT- goedkeuring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FF68FB" w:rsidP="00FF68FB">
            <w:pPr>
              <w:spacing w:line="220" w:lineRule="atLeast"/>
              <w:jc w:val="center"/>
            </w:pPr>
            <w:r>
              <w:t>70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46.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Schilderwerk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Laagdikten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meting(en)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/ nat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48.00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Behangwerk, vloerbedekkingen en stoffering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Vochtpercentage ondervloer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Controle meting(en)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aanbrengen vloerbedekking(en)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Fabrikant vloerbedekking(en)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48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Behangwerk, vloerbedekkingen en stoffering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Monster(s)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50.00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Dakgoten en hemelwaterafvoeren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Controle verbindingen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50.41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Dakgoten en hemelwaterafvoeren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Metalen buisleidingen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–certificaat met KOMO -keurmerk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51.00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Binnenriolering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Controle verbindingen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51.32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Binnenriolering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Kunststof buisleidingen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–certificaat met KOMO -keurmerk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51.63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Binnenriolering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Brandwerende doorvoeringen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/ voor het sluiten van de plafonds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Onderhoud-bedrijf-/ bedienings voorschrift.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/ bediening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7</w:t>
            </w:r>
            <w:r w:rsidR="00FF68FB">
              <w:t>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Doorspoelen en/of desinfecteren van waterinstallatie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Meting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gehele montage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FF68FB" w:rsidP="00FF68FB">
            <w:pPr>
              <w:spacing w:line="220" w:lineRule="atLeast"/>
              <w:jc w:val="center"/>
            </w:pPr>
            <w:r>
              <w:t>80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52.13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Voordat onderdelen aan het zicht zijn onttrokken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 / 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52.31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Metalen buisleidingen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KIWA-keur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Ook hulpstukken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52.32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Kunststof buisleidingen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KIWA-keur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Ook hulpstukken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52.63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Waterinstallatie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Brandwerende doorvoeringen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53.00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Sanitair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Beproeving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Op waterdichtheid</w:t>
            </w: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lastRenderedPageBreak/>
              <w:t>8</w:t>
            </w:r>
            <w:r w:rsidR="00FF68FB">
              <w:t>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54.00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Brandbestrijdings-installatie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Keuring installatie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Keuring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Bevestiging keuring</w:t>
            </w:r>
          </w:p>
        </w:tc>
      </w:tr>
      <w:tr w:rsidR="00F15172" w:rsidRPr="00945A99" w:rsidTr="002B491A"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54.13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Brandbestrijdings-installatie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/inregelen: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60.00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Verwarmingsinstallaties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Onderhoud-bedrijf-/ bedienings voorschrift.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/ bediening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60.13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Verwarmingsinstallaties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8</w:t>
            </w:r>
            <w:r w:rsidR="00FF68FB">
              <w:t>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61.00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Ventilatie- en luchtbehandelings-installaties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Onderhoud-bedrijf-/ bedienings voorschrift.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/ bediening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2B491A">
            <w:pPr>
              <w:spacing w:line="220" w:lineRule="atLeast"/>
              <w:jc w:val="center"/>
            </w:pPr>
            <w:r>
              <w:t>9</w:t>
            </w:r>
            <w:r w:rsidR="00FF68FB">
              <w:t>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61.00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Ventilatie- en luchtbehandelings-installaties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Hinderlijkje geluiden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61.13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Ventilatie- en luchtbehandelings-installaties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61.32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Ventilatie- en luchtbehandelings-installaties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Bevestigingsconstructies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61.60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Ventilatie- en luchtbehandelings-installaties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Kanaaldoorvoer hulpstuk: brandwerend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Onderhoud-bedrijf-/ bedienings voorschrift.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/ bediening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62.00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Hinderlijkje geluiden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installatieconcept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montage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 TNO m.b.t. COP waarden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62.13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62.73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Koelinstallatie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Leidingdoorvoer hulpstuk: brandwerend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9</w:t>
            </w:r>
            <w:r w:rsidR="00FF68FB">
              <w:t>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68.00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Regelinstallatie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Onderhoud-bedrijf-/ bedienings voorschrift.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Bedieningsinstructie LVD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Visueel / bediening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FF68FB" w:rsidP="00FF68FB">
            <w:pPr>
              <w:spacing w:line="220" w:lineRule="atLeast"/>
              <w:jc w:val="center"/>
            </w:pPr>
            <w:r>
              <w:lastRenderedPageBreak/>
              <w:t>100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68.00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Regelinstallatie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Hinderlijkje geluiden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68.12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Regelinstallatie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Meetrapport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Rapport </w:t>
            </w:r>
          </w:p>
        </w:tc>
      </w:tr>
      <w:tr w:rsidR="00F15172" w:rsidRPr="00945A99" w:rsidTr="002B491A"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68.13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Regelinstallatie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/inregelen: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conform bestek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Goedkeuring(en)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Inspectie onafhankelijk inspectiebedrijf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 / 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Onderhoudvoorschrift/ bedrijf-/ bedieningsvoorschrif/ bedieningsinstructie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 / bediening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Monster(s)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 / lijst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70.11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Ontwerptekening bliksemafleiderinstallatie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uitvoering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70.11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Verlichtingsinstallatie: plaats noodverlichtingpunten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referentie(s)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70.12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Werktekeningen en berekeningen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 / berekening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10</w:t>
            </w:r>
            <w:r w:rsidR="00FF68FB">
              <w:t>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70.12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Noodverlichting projectie / armatuuradressen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inbedrijfstelling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1</w:t>
            </w:r>
            <w:r>
              <w:t>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/inregelen:</w:t>
            </w:r>
          </w:p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 conform bestek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70.14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Gebouwenmap / revisietekeningen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70.32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Aggregaat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Beproeven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70.41 /</w:t>
            </w:r>
          </w:p>
          <w:p w:rsidR="00F15172" w:rsidRPr="00945A99" w:rsidRDefault="00F15172" w:rsidP="002B491A">
            <w:pPr>
              <w:spacing w:line="220" w:lineRule="atLeast"/>
            </w:pPr>
            <w:r w:rsidRPr="00945A99">
              <w:t>70.42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Kanalisatie / buisleidingen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sluiten plafonds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70.43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Doorvoeringen: brandwerend t.b.v. kabelgoten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 / 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70.43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Doorvoeringen: brandwerend t.b.v. buisleidingen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 xml:space="preserve">Keuring 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lastRenderedPageBreak/>
              <w:t>11</w:t>
            </w:r>
            <w:r w:rsidR="00FF68FB">
              <w:t>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70.43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Kunststof buis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Bij 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KOMO –certificaat met KOMO –keurmerk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5104C6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70.52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Schakel- en verdeelinrichting productiegegevens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productie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Stempelschets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70.52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Centrale noodverlichting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Tekening / berekening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productie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11</w:t>
            </w:r>
            <w:r w:rsidR="00FF68FB">
              <w:t>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70.61</w:t>
            </w:r>
          </w:p>
          <w:p w:rsidR="00F15172" w:rsidRPr="00945A99" w:rsidRDefault="00F15172" w:rsidP="002B491A">
            <w:pPr>
              <w:spacing w:line="220" w:lineRule="atLeast"/>
            </w:pPr>
            <w:r w:rsidRPr="00945A99">
              <w:t>70.62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Grondkabels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dichten kabelsleuf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20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70.65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Waarschuwingsband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BP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dichten kabelsleuf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70.88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Aardplaten / ringleiding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aanvullen grondwerk / voor betonstort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2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70.88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Elektrotechnische 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Aardelektrode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Meting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3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75.00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Goedkeuring installatie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Keuring(en) door brandweer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Schriftelijke goedkeuring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4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75.00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Monster(s)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Visueel /lijst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bestelling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5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75.10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:rsidR="00F15172" w:rsidRPr="00F15172" w:rsidRDefault="00F15172" w:rsidP="002B491A">
            <w:pPr>
              <w:spacing w:line="220" w:lineRule="atLeast"/>
              <w:rPr>
                <w:sz w:val="16"/>
                <w:szCs w:val="16"/>
                <w:lang w:val="en-US"/>
              </w:rPr>
            </w:pPr>
            <w:r w:rsidRPr="00F15172">
              <w:rPr>
                <w:sz w:val="16"/>
                <w:szCs w:val="16"/>
                <w:lang w:val="en-US"/>
              </w:rPr>
              <w:t xml:space="preserve">Fabr. Data-installatie Approved Installers </w:t>
            </w:r>
          </w:p>
        </w:tc>
        <w:tc>
          <w:tcPr>
            <w:tcW w:w="567" w:type="dxa"/>
          </w:tcPr>
          <w:p w:rsidR="00F15172" w:rsidRPr="00F15172" w:rsidRDefault="00F15172" w:rsidP="002B491A">
            <w:pPr>
              <w:spacing w:line="220" w:lineRule="atLeast"/>
              <w:jc w:val="center"/>
              <w:rPr>
                <w:lang w:val="en-US"/>
              </w:rPr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Toetsing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Licentie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6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75.12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Brandmeldinstallatie / PVE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Goedkeuring gemeente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aanvang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7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75.13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Meten: horizontale bekabeling, glasvezel-bekabeling, basisomroep-installatie, datacommunica-tie installatie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Na gereedkomen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 / 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8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75.13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Beproeven /inregelen: basisomroepinstallatie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12</w:t>
            </w:r>
            <w:r w:rsidR="00FF68FB">
              <w:t>9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75.13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Controleren brandmeldinstallatie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aansluiting op brandmeldposten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 / certificaat (75.32)</w:t>
            </w:r>
          </w:p>
        </w:tc>
      </w:tr>
      <w:tr w:rsidR="00F15172" w:rsidRPr="00945A99" w:rsidTr="002B491A"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t>1</w:t>
            </w:r>
            <w:r w:rsidR="00FF68FB">
              <w:t>30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75.90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Communicatie- en beveiligingsinstallatie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Toegangsconstrole- en CCTV-installatie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Inregelen / testen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oplevering</w:t>
            </w: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</w:t>
            </w:r>
          </w:p>
        </w:tc>
      </w:tr>
      <w:tr w:rsidR="00F15172" w:rsidRPr="00945A99" w:rsidTr="002B491A"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8FCAE7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  <w:shd w:val="clear" w:color="auto" w:fill="8FCAE7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2B491A" w:rsidP="00FF68FB">
            <w:pPr>
              <w:spacing w:line="220" w:lineRule="atLeast"/>
              <w:jc w:val="center"/>
            </w:pPr>
            <w:r>
              <w:lastRenderedPageBreak/>
              <w:t>13</w:t>
            </w:r>
            <w:r w:rsidR="00FF68FB">
              <w:t>1</w:t>
            </w: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  <w:r w:rsidRPr="00945A99">
              <w:t>80.13</w:t>
            </w: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Liftinstallaties</w:t>
            </w: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945A99">
              <w:rPr>
                <w:sz w:val="16"/>
                <w:szCs w:val="16"/>
              </w:rPr>
              <w:t>Keuring</w:t>
            </w: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  <w:r w:rsidRPr="00945A99">
              <w:t>WP</w:t>
            </w: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Keuring door Liftinstituut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Voor ingebruikname</w:t>
            </w: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  <w:r w:rsidRPr="003D7725">
              <w:rPr>
                <w:sz w:val="16"/>
                <w:szCs w:val="16"/>
              </w:rPr>
              <w:t>Rapport / certificaat</w:t>
            </w: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F15172" w:rsidP="00FF68FB">
            <w:pPr>
              <w:spacing w:line="220" w:lineRule="atLeast"/>
              <w:jc w:val="center"/>
            </w:pP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  <w:tr w:rsidR="00F15172" w:rsidRPr="00945A99" w:rsidTr="002B491A"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851" w:type="dxa"/>
          </w:tcPr>
          <w:p w:rsidR="00F15172" w:rsidRPr="00945A99" w:rsidRDefault="00F15172" w:rsidP="002B491A">
            <w:pPr>
              <w:spacing w:line="220" w:lineRule="atLeast"/>
            </w:pPr>
          </w:p>
        </w:tc>
        <w:tc>
          <w:tcPr>
            <w:tcW w:w="2098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296" w:type="dxa"/>
          </w:tcPr>
          <w:p w:rsidR="00F15172" w:rsidRPr="00945A99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15172" w:rsidRPr="00945A99" w:rsidRDefault="00F15172" w:rsidP="002B491A">
            <w:pPr>
              <w:spacing w:line="220" w:lineRule="atLeast"/>
              <w:jc w:val="center"/>
            </w:pPr>
          </w:p>
        </w:tc>
        <w:tc>
          <w:tcPr>
            <w:tcW w:w="2162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3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2304" w:type="dxa"/>
          </w:tcPr>
          <w:p w:rsidR="00F15172" w:rsidRPr="003D7725" w:rsidRDefault="00F15172" w:rsidP="002B491A">
            <w:pPr>
              <w:spacing w:line="220" w:lineRule="atLeast"/>
              <w:rPr>
                <w:sz w:val="16"/>
                <w:szCs w:val="16"/>
              </w:rPr>
            </w:pPr>
          </w:p>
        </w:tc>
      </w:tr>
    </w:tbl>
    <w:p w:rsidR="0082026C" w:rsidRPr="0082026C" w:rsidRDefault="0082026C" w:rsidP="002B491A">
      <w:pPr>
        <w:spacing w:line="220" w:lineRule="atLeast"/>
      </w:pPr>
    </w:p>
    <w:p w:rsidR="0082026C" w:rsidRDefault="0082026C" w:rsidP="002B491A">
      <w:pPr>
        <w:spacing w:line="220" w:lineRule="atLeast"/>
      </w:pPr>
    </w:p>
    <w:sectPr w:rsidR="0082026C" w:rsidSect="009605E7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 w:code="9"/>
      <w:pgMar w:top="2461" w:right="2835" w:bottom="851" w:left="964" w:header="2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15F" w:rsidRDefault="0071015F">
      <w:r>
        <w:separator/>
      </w:r>
    </w:p>
  </w:endnote>
  <w:endnote w:type="continuationSeparator" w:id="0">
    <w:p w:rsidR="0071015F" w:rsidRDefault="00710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2417"/>
      <w:gridCol w:w="2340"/>
    </w:tblGrid>
    <w:tr w:rsidR="003A2739" w:rsidRPr="0082515A" w:rsidTr="002254DD">
      <w:trPr>
        <w:trHeight w:val="180"/>
      </w:trPr>
      <w:tc>
        <w:tcPr>
          <w:tcW w:w="12417" w:type="dxa"/>
          <w:vAlign w:val="bottom"/>
        </w:tcPr>
        <w:p w:rsidR="003A2739" w:rsidRDefault="003A2739" w:rsidP="009B58D8">
          <w:pPr>
            <w:pStyle w:val="Voettekst"/>
            <w:spacing w:line="180" w:lineRule="atLeast"/>
            <w:rPr>
              <w:sz w:val="13"/>
            </w:rPr>
          </w:pPr>
          <w:r>
            <w:rPr>
              <w:sz w:val="13"/>
            </w:rPr>
            <w:t xml:space="preserve">Besteknummer: </w:t>
          </w:r>
          <w:permStart w:id="200308150" w:edGrp="everyone"/>
          <w:r>
            <w:rPr>
              <w:sz w:val="13"/>
            </w:rPr>
            <w:t>……</w:t>
          </w:r>
          <w:permEnd w:id="200308150"/>
        </w:p>
        <w:p w:rsidR="003A2739" w:rsidRDefault="003A2739" w:rsidP="009B58D8">
          <w:pPr>
            <w:pStyle w:val="Voettekst"/>
            <w:spacing w:line="180" w:lineRule="atLeast"/>
            <w:rPr>
              <w:sz w:val="13"/>
            </w:rPr>
          </w:pPr>
          <w:r>
            <w:rPr>
              <w:sz w:val="13"/>
            </w:rPr>
            <w:t xml:space="preserve">Datum: </w:t>
          </w:r>
          <w:permStart w:id="1846815662" w:edGrp="everyone"/>
          <w:r>
            <w:rPr>
              <w:sz w:val="13"/>
            </w:rPr>
            <w:t>……</w:t>
          </w:r>
          <w:permEnd w:id="1846815662"/>
        </w:p>
        <w:p w:rsidR="003A2739" w:rsidRPr="0082515A" w:rsidRDefault="003A2739" w:rsidP="009605E7">
          <w:pPr>
            <w:pStyle w:val="Voettekst"/>
            <w:spacing w:line="180" w:lineRule="atLeast"/>
            <w:rPr>
              <w:sz w:val="13"/>
            </w:rPr>
          </w:pPr>
          <w:r>
            <w:rPr>
              <w:sz w:val="13"/>
            </w:rPr>
            <w:t xml:space="preserve">Licentienummer: </w:t>
          </w:r>
          <w:permStart w:id="1596731864" w:edGrp="everyone"/>
          <w:r>
            <w:rPr>
              <w:sz w:val="13"/>
            </w:rPr>
            <w:t>……</w:t>
          </w:r>
          <w:permEnd w:id="1596731864"/>
          <w:r w:rsidRPr="0082515A">
            <w:rPr>
              <w:sz w:val="13"/>
            </w:rPr>
            <w:t xml:space="preserve"> </w:t>
          </w:r>
        </w:p>
      </w:tc>
      <w:tc>
        <w:tcPr>
          <w:tcW w:w="2340" w:type="dxa"/>
          <w:tcMar>
            <w:left w:w="240" w:type="dxa"/>
          </w:tcMar>
        </w:tcPr>
        <w:p w:rsidR="003A2739" w:rsidRPr="0082515A" w:rsidRDefault="003A2739" w:rsidP="003B4BDE">
          <w:pPr>
            <w:pStyle w:val="Voettekst"/>
            <w:spacing w:line="180" w:lineRule="atLeast"/>
            <w:rPr>
              <w:b/>
              <w:smallCaps/>
              <w:sz w:val="16"/>
            </w:rPr>
          </w:pPr>
          <w:bookmarkStart w:id="1" w:name="classif_type_next1"/>
          <w:bookmarkStart w:id="2" w:name="lpage_next"/>
          <w:bookmarkEnd w:id="1"/>
          <w:r w:rsidRPr="0082515A">
            <w:rPr>
              <w:sz w:val="13"/>
            </w:rPr>
            <w:t>Pagina</w:t>
          </w:r>
          <w:bookmarkEnd w:id="2"/>
          <w:r w:rsidRPr="0082515A">
            <w:rPr>
              <w:sz w:val="13"/>
            </w:rPr>
            <w:t xml:space="preserve"> </w:t>
          </w:r>
          <w:r w:rsidRPr="0082515A">
            <w:rPr>
              <w:sz w:val="13"/>
            </w:rPr>
            <w:fldChar w:fldCharType="begin"/>
          </w:r>
          <w:r w:rsidRPr="0082515A">
            <w:rPr>
              <w:sz w:val="13"/>
            </w:rPr>
            <w:instrText xml:space="preserve"> PAGE   \* MERGEFORMAT </w:instrText>
          </w:r>
          <w:r w:rsidRPr="0082515A">
            <w:rPr>
              <w:sz w:val="13"/>
            </w:rPr>
            <w:fldChar w:fldCharType="separate"/>
          </w:r>
          <w:r w:rsidR="002D3895">
            <w:rPr>
              <w:noProof/>
              <w:sz w:val="13"/>
            </w:rPr>
            <w:t>4</w:t>
          </w:r>
          <w:r w:rsidRPr="0082515A">
            <w:rPr>
              <w:sz w:val="13"/>
            </w:rPr>
            <w:fldChar w:fldCharType="end"/>
          </w:r>
          <w:r w:rsidRPr="0082515A">
            <w:rPr>
              <w:sz w:val="13"/>
            </w:rPr>
            <w:t xml:space="preserve"> </w:t>
          </w:r>
          <w:bookmarkStart w:id="3" w:name="lof_next"/>
          <w:r w:rsidRPr="0082515A">
            <w:rPr>
              <w:sz w:val="13"/>
            </w:rPr>
            <w:t>van</w:t>
          </w:r>
          <w:bookmarkEnd w:id="3"/>
          <w:r w:rsidRPr="0082515A">
            <w:rPr>
              <w:sz w:val="13"/>
            </w:rPr>
            <w:t xml:space="preserve"> </w:t>
          </w:r>
          <w:r>
            <w:rPr>
              <w:noProof/>
              <w:sz w:val="13"/>
            </w:rPr>
            <w:fldChar w:fldCharType="begin"/>
          </w:r>
          <w:r>
            <w:rPr>
              <w:noProof/>
              <w:sz w:val="13"/>
            </w:rPr>
            <w:instrText xml:space="preserve"> NUMPAGES   \* MERGEFORMAT </w:instrText>
          </w:r>
          <w:r>
            <w:rPr>
              <w:noProof/>
              <w:sz w:val="13"/>
            </w:rPr>
            <w:fldChar w:fldCharType="separate"/>
          </w:r>
          <w:r w:rsidR="002D3895">
            <w:rPr>
              <w:noProof/>
              <w:sz w:val="13"/>
            </w:rPr>
            <w:t>9</w:t>
          </w:r>
          <w:r>
            <w:rPr>
              <w:noProof/>
              <w:sz w:val="13"/>
            </w:rPr>
            <w:fldChar w:fldCharType="end"/>
          </w:r>
        </w:p>
      </w:tc>
    </w:tr>
  </w:tbl>
  <w:p w:rsidR="003A2739" w:rsidRPr="0082515A" w:rsidRDefault="003A2739" w:rsidP="00E92C24">
    <w:pPr>
      <w:pStyle w:val="Voettekst"/>
      <w:spacing w:line="180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098"/>
      <w:gridCol w:w="2268"/>
    </w:tblGrid>
    <w:tr w:rsidR="003A2739" w:rsidRPr="0082515A" w:rsidTr="0011014C">
      <w:trPr>
        <w:trHeight w:val="180"/>
      </w:trPr>
      <w:tc>
        <w:tcPr>
          <w:tcW w:w="13098" w:type="dxa"/>
          <w:vAlign w:val="bottom"/>
        </w:tcPr>
        <w:p w:rsidR="003A2739" w:rsidRPr="0082515A" w:rsidRDefault="003A2739" w:rsidP="009B58D8">
          <w:pPr>
            <w:pStyle w:val="Voettekst"/>
            <w:spacing w:line="180" w:lineRule="atLeast"/>
            <w:rPr>
              <w:sz w:val="13"/>
            </w:rPr>
          </w:pPr>
          <w:r w:rsidRPr="0082515A">
            <w:rPr>
              <w:sz w:val="13"/>
            </w:rPr>
            <w:t xml:space="preserve"> </w:t>
          </w:r>
        </w:p>
      </w:tc>
      <w:tc>
        <w:tcPr>
          <w:tcW w:w="2268" w:type="dxa"/>
          <w:tcMar>
            <w:left w:w="255" w:type="dxa"/>
          </w:tcMar>
        </w:tcPr>
        <w:p w:rsidR="003A2739" w:rsidRPr="0082515A" w:rsidRDefault="003A2739" w:rsidP="00DD33A7">
          <w:pPr>
            <w:pStyle w:val="Voettekst"/>
            <w:spacing w:line="180" w:lineRule="atLeast"/>
            <w:rPr>
              <w:b/>
              <w:smallCaps/>
              <w:sz w:val="16"/>
            </w:rPr>
          </w:pPr>
          <w:bookmarkStart w:id="18" w:name="classif_type1"/>
          <w:bookmarkStart w:id="19" w:name="lpage"/>
          <w:bookmarkEnd w:id="18"/>
          <w:r w:rsidRPr="0082515A">
            <w:rPr>
              <w:sz w:val="13"/>
            </w:rPr>
            <w:t>Pagina</w:t>
          </w:r>
          <w:bookmarkEnd w:id="19"/>
          <w:r w:rsidRPr="0082515A">
            <w:rPr>
              <w:sz w:val="13"/>
            </w:rPr>
            <w:t xml:space="preserve"> </w:t>
          </w:r>
          <w:r w:rsidRPr="0082515A">
            <w:rPr>
              <w:sz w:val="13"/>
            </w:rPr>
            <w:fldChar w:fldCharType="begin"/>
          </w:r>
          <w:r w:rsidRPr="0082515A">
            <w:rPr>
              <w:sz w:val="13"/>
            </w:rPr>
            <w:instrText xml:space="preserve"> PAGE   \* MERGEFORMAT </w:instrText>
          </w:r>
          <w:r w:rsidRPr="0082515A">
            <w:rPr>
              <w:sz w:val="13"/>
            </w:rPr>
            <w:fldChar w:fldCharType="separate"/>
          </w:r>
          <w:r w:rsidR="002D3895">
            <w:rPr>
              <w:noProof/>
              <w:sz w:val="13"/>
            </w:rPr>
            <w:t>1</w:t>
          </w:r>
          <w:r w:rsidRPr="0082515A">
            <w:rPr>
              <w:sz w:val="13"/>
            </w:rPr>
            <w:fldChar w:fldCharType="end"/>
          </w:r>
          <w:r w:rsidRPr="0082515A">
            <w:rPr>
              <w:sz w:val="13"/>
            </w:rPr>
            <w:t xml:space="preserve"> </w:t>
          </w:r>
          <w:bookmarkStart w:id="20" w:name="lof"/>
          <w:r w:rsidRPr="0082515A">
            <w:rPr>
              <w:sz w:val="13"/>
            </w:rPr>
            <w:t>van</w:t>
          </w:r>
          <w:bookmarkEnd w:id="20"/>
          <w:r w:rsidRPr="0082515A">
            <w:rPr>
              <w:sz w:val="13"/>
            </w:rPr>
            <w:t xml:space="preserve"> </w:t>
          </w:r>
          <w:r>
            <w:rPr>
              <w:noProof/>
              <w:sz w:val="13"/>
            </w:rPr>
            <w:fldChar w:fldCharType="begin"/>
          </w:r>
          <w:r>
            <w:rPr>
              <w:noProof/>
              <w:sz w:val="13"/>
            </w:rPr>
            <w:instrText xml:space="preserve"> NUMPAGES   \* MERGEFORMAT </w:instrText>
          </w:r>
          <w:r>
            <w:rPr>
              <w:noProof/>
              <w:sz w:val="13"/>
            </w:rPr>
            <w:fldChar w:fldCharType="separate"/>
          </w:r>
          <w:r w:rsidR="002D3895">
            <w:rPr>
              <w:noProof/>
              <w:sz w:val="13"/>
            </w:rPr>
            <w:t>9</w:t>
          </w:r>
          <w:r>
            <w:rPr>
              <w:noProof/>
              <w:sz w:val="13"/>
            </w:rPr>
            <w:fldChar w:fldCharType="end"/>
          </w:r>
        </w:p>
      </w:tc>
    </w:tr>
  </w:tbl>
  <w:p w:rsidR="003A2739" w:rsidRPr="0082515A" w:rsidRDefault="003A2739" w:rsidP="002375DE">
    <w:pPr>
      <w:pStyle w:val="Voettekst"/>
      <w:spacing w:line="240" w:lineRule="exact"/>
    </w:pPr>
  </w:p>
  <w:p w:rsidR="003A2739" w:rsidRPr="0082515A" w:rsidRDefault="003A2739" w:rsidP="002375DE">
    <w:pPr>
      <w:pStyle w:val="Voettekst"/>
      <w:spacing w:line="24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15F" w:rsidRDefault="0071015F">
      <w:r>
        <w:separator/>
      </w:r>
    </w:p>
  </w:footnote>
  <w:footnote w:type="continuationSeparator" w:id="0">
    <w:p w:rsidR="0071015F" w:rsidRDefault="00710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739" w:rsidRDefault="003A2739">
    <w:pPr>
      <w:pStyle w:val="Koptekst"/>
    </w:pPr>
  </w:p>
  <w:p w:rsidR="003A2739" w:rsidRDefault="003A2739">
    <w:pPr>
      <w:pStyle w:val="Koptekst"/>
    </w:pPr>
  </w:p>
  <w:p w:rsidR="003A2739" w:rsidRDefault="003A2739" w:rsidP="009605E7">
    <w:pPr>
      <w:pStyle w:val="Koptekst"/>
      <w:rPr>
        <w:sz w:val="13"/>
        <w:szCs w:val="13"/>
      </w:rPr>
    </w:pPr>
    <w:permStart w:id="1701728306" w:edGrp="everyone"/>
    <w:r w:rsidRPr="00934768">
      <w:rPr>
        <w:sz w:val="13"/>
        <w:szCs w:val="13"/>
      </w:rPr>
      <w:t>Titel van het bestek</w:t>
    </w:r>
    <w:r>
      <w:rPr>
        <w:sz w:val="13"/>
        <w:szCs w:val="13"/>
      </w:rPr>
      <w:t xml:space="preserve">: </w:t>
    </w:r>
    <w:r>
      <w:rPr>
        <w:sz w:val="13"/>
      </w:rPr>
      <w:t>……</w:t>
    </w:r>
    <w:r w:rsidRPr="00934768">
      <w:rPr>
        <w:sz w:val="13"/>
        <w:szCs w:val="13"/>
      </w:rPr>
      <w:t xml:space="preserve"> </w:t>
    </w:r>
  </w:p>
  <w:p w:rsidR="003A2739" w:rsidRPr="00934768" w:rsidRDefault="003A2739" w:rsidP="009605E7">
    <w:pPr>
      <w:pStyle w:val="Koptekst"/>
      <w:rPr>
        <w:sz w:val="13"/>
        <w:szCs w:val="13"/>
      </w:rPr>
    </w:pPr>
    <w:r w:rsidRPr="00934768">
      <w:rPr>
        <w:sz w:val="13"/>
        <w:szCs w:val="13"/>
      </w:rPr>
      <w:t>2e regel titel van het bestek</w:t>
    </w:r>
    <w:r>
      <w:rPr>
        <w:sz w:val="13"/>
        <w:szCs w:val="13"/>
      </w:rPr>
      <w:t xml:space="preserve">: </w:t>
    </w:r>
    <w:r>
      <w:rPr>
        <w:sz w:val="13"/>
      </w:rPr>
      <w:t>……</w:t>
    </w:r>
  </w:p>
  <w:permEnd w:id="1701728306"/>
  <w:p w:rsidR="003A2739" w:rsidRDefault="003A2739" w:rsidP="009605E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0" w:type="auto"/>
      <w:tblInd w:w="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013"/>
    </w:tblGrid>
    <w:tr w:rsidR="003A2739" w:rsidRPr="0082515A" w:rsidTr="00F772EC">
      <w:trPr>
        <w:trHeight w:val="1650"/>
      </w:trPr>
      <w:tc>
        <w:tcPr>
          <w:tcW w:w="2013" w:type="dxa"/>
          <w:vAlign w:val="bottom"/>
        </w:tcPr>
        <w:p w:rsidR="003A2739" w:rsidRPr="0082515A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caps/>
              <w:sz w:val="16"/>
              <w:u w:val="single"/>
            </w:rPr>
          </w:pPr>
        </w:p>
      </w:tc>
    </w:tr>
    <w:tr w:rsidR="003A2739" w:rsidRPr="0082515A" w:rsidTr="00FE7E5F">
      <w:trPr>
        <w:trHeight w:val="180"/>
      </w:trPr>
      <w:tc>
        <w:tcPr>
          <w:tcW w:w="2013" w:type="dxa"/>
        </w:tcPr>
        <w:p w:rsidR="003A2739" w:rsidRPr="0082515A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r>
            <w:rPr>
              <w:b/>
              <w:sz w:val="13"/>
            </w:rPr>
            <w:t>Rijksvastgoedbedrijf</w:t>
          </w:r>
        </w:p>
      </w:tc>
    </w:tr>
    <w:tr w:rsidR="003A2739" w:rsidRPr="0082515A" w:rsidTr="004B0702">
      <w:trPr>
        <w:trHeight w:val="448"/>
      </w:trPr>
      <w:tc>
        <w:tcPr>
          <w:tcW w:w="2013" w:type="dxa"/>
        </w:tcPr>
        <w:p w:rsidR="003A2739" w:rsidRDefault="003A2739" w:rsidP="004B0702">
          <w:pPr>
            <w:framePr w:hSpace="181" w:wrap="around" w:vAnchor="text" w:hAnchor="page" w:x="14261" w:y="1"/>
            <w:spacing w:line="180" w:lineRule="atLeast"/>
            <w:rPr>
              <w:bCs/>
              <w:sz w:val="13"/>
              <w:szCs w:val="13"/>
            </w:rPr>
          </w:pPr>
          <w:bookmarkStart w:id="4" w:name="section"/>
          <w:r>
            <w:rPr>
              <w:sz w:val="13"/>
            </w:rPr>
            <w:t xml:space="preserve">Directie </w:t>
          </w:r>
          <w:r>
            <w:rPr>
              <w:sz w:val="13"/>
              <w:szCs w:val="13"/>
            </w:rPr>
            <w:t xml:space="preserve"> </w:t>
          </w:r>
          <w:permStart w:id="1760124359" w:edGrp="everyone"/>
          <w:r>
            <w:rPr>
              <w:sz w:val="13"/>
            </w:rPr>
            <w:t>……</w:t>
          </w:r>
          <w:bookmarkEnd w:id="4"/>
          <w:permEnd w:id="1760124359"/>
        </w:p>
        <w:p w:rsidR="003A2739" w:rsidRPr="0082515A" w:rsidRDefault="003A2739" w:rsidP="003A2739">
          <w:pPr>
            <w:framePr w:hSpace="181" w:wrap="around" w:vAnchor="text" w:hAnchor="page" w:x="14261" w:y="1"/>
            <w:spacing w:line="180" w:lineRule="atLeast"/>
            <w:rPr>
              <w:sz w:val="13"/>
            </w:rPr>
          </w:pPr>
          <w:r>
            <w:rPr>
              <w:sz w:val="13"/>
            </w:rPr>
            <w:t xml:space="preserve">Afdeling </w:t>
          </w:r>
          <w:r>
            <w:rPr>
              <w:sz w:val="13"/>
              <w:szCs w:val="13"/>
            </w:rPr>
            <w:t xml:space="preserve"> </w:t>
          </w:r>
          <w:permStart w:id="1425437085" w:edGrp="everyone"/>
          <w:r>
            <w:rPr>
              <w:sz w:val="13"/>
            </w:rPr>
            <w:t>……</w:t>
          </w:r>
          <w:permEnd w:id="1425437085"/>
        </w:p>
      </w:tc>
    </w:tr>
    <w:tr w:rsidR="003A2739" w:rsidRPr="0082515A" w:rsidTr="00640E0C">
      <w:trPr>
        <w:trHeight w:val="450"/>
      </w:trPr>
      <w:tc>
        <w:tcPr>
          <w:tcW w:w="2013" w:type="dxa"/>
        </w:tcPr>
        <w:p w:rsidR="003A2739" w:rsidRPr="0082515A" w:rsidRDefault="003A2739" w:rsidP="004B0702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bookmarkStart w:id="5" w:name="visit_address"/>
          <w:bookmarkEnd w:id="5"/>
          <w:r>
            <w:rPr>
              <w:b/>
              <w:sz w:val="13"/>
            </w:rPr>
            <w:t>Projectnaam</w:t>
          </w:r>
        </w:p>
        <w:p w:rsidR="003A2739" w:rsidRDefault="003A2739" w:rsidP="004B0702">
          <w:pPr>
            <w:framePr w:hSpace="181" w:wrap="around" w:vAnchor="text" w:hAnchor="page" w:x="14261" w:y="1"/>
            <w:spacing w:line="180" w:lineRule="atLeast"/>
            <w:rPr>
              <w:bCs/>
              <w:sz w:val="13"/>
              <w:szCs w:val="13"/>
            </w:rPr>
          </w:pPr>
          <w:bookmarkStart w:id="6" w:name="date"/>
          <w:bookmarkEnd w:id="6"/>
          <w:permStart w:id="1611670282" w:edGrp="everyone"/>
          <w:r>
            <w:rPr>
              <w:sz w:val="13"/>
            </w:rPr>
            <w:t>……</w:t>
          </w:r>
        </w:p>
        <w:p w:rsidR="003A2739" w:rsidRPr="0082515A" w:rsidRDefault="003A2739" w:rsidP="004B0702">
          <w:pPr>
            <w:framePr w:hSpace="181" w:wrap="around" w:vAnchor="text" w:hAnchor="page" w:x="14261" w:y="1"/>
            <w:spacing w:line="180" w:lineRule="atLeast"/>
            <w:rPr>
              <w:sz w:val="13"/>
            </w:rPr>
          </w:pPr>
          <w:r w:rsidRPr="003A2739">
            <w:rPr>
              <w:bCs/>
              <w:sz w:val="13"/>
              <w:szCs w:val="13"/>
            </w:rPr>
            <w:fldChar w:fldCharType="begin"/>
          </w:r>
          <w:r w:rsidRPr="003A2739">
            <w:rPr>
              <w:bCs/>
              <w:sz w:val="13"/>
              <w:szCs w:val="13"/>
            </w:rPr>
            <w:instrText xml:space="preserve"> MACROBUTTON NoMacro [Klik </w:instrText>
          </w:r>
          <w:r w:rsidRPr="003A2739">
            <w:rPr>
              <w:b/>
              <w:bCs/>
              <w:sz w:val="13"/>
              <w:szCs w:val="13"/>
            </w:rPr>
            <w:instrText>hier</w:instrText>
          </w:r>
          <w:r w:rsidRPr="003A2739">
            <w:rPr>
              <w:bCs/>
              <w:sz w:val="13"/>
              <w:szCs w:val="13"/>
            </w:rPr>
            <w:instrText xml:space="preserve"> en vul in]</w:instrText>
          </w:r>
          <w:r w:rsidRPr="003A2739">
            <w:rPr>
              <w:bCs/>
              <w:sz w:val="13"/>
              <w:szCs w:val="13"/>
            </w:rPr>
            <w:fldChar w:fldCharType="end"/>
          </w:r>
          <w:permEnd w:id="1611670282"/>
        </w:p>
      </w:tc>
    </w:tr>
    <w:tr w:rsidR="003A2739" w:rsidRPr="0082515A" w:rsidTr="00640E0C">
      <w:trPr>
        <w:trHeight w:val="450"/>
      </w:trPr>
      <w:tc>
        <w:tcPr>
          <w:tcW w:w="2013" w:type="dxa"/>
        </w:tcPr>
        <w:p w:rsidR="003A2739" w:rsidRPr="0082515A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r>
            <w:rPr>
              <w:b/>
              <w:sz w:val="13"/>
            </w:rPr>
            <w:t>Projectnummer</w:t>
          </w:r>
        </w:p>
        <w:p w:rsidR="003A2739" w:rsidRPr="0082515A" w:rsidRDefault="003A2739" w:rsidP="00D4568F">
          <w:pPr>
            <w:framePr w:hSpace="181" w:wrap="around" w:vAnchor="text" w:hAnchor="page" w:x="14261" w:y="1"/>
            <w:spacing w:line="180" w:lineRule="atLeast"/>
            <w:rPr>
              <w:sz w:val="13"/>
            </w:rPr>
          </w:pPr>
          <w:permStart w:id="1915163324" w:edGrp="everyone"/>
          <w:r>
            <w:rPr>
              <w:sz w:val="13"/>
            </w:rPr>
            <w:t>……</w:t>
          </w:r>
          <w:permEnd w:id="1915163324"/>
        </w:p>
      </w:tc>
    </w:tr>
    <w:tr w:rsidR="003A2739" w:rsidRPr="0082515A" w:rsidTr="00640E0C">
      <w:trPr>
        <w:trHeight w:val="450"/>
      </w:trPr>
      <w:tc>
        <w:tcPr>
          <w:tcW w:w="2013" w:type="dxa"/>
        </w:tcPr>
        <w:p w:rsidR="003A2739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r>
            <w:rPr>
              <w:b/>
              <w:sz w:val="13"/>
            </w:rPr>
            <w:t>Fase</w:t>
          </w:r>
        </w:p>
        <w:p w:rsidR="003A2739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permStart w:id="1388908846" w:edGrp="everyone"/>
          <w:r>
            <w:rPr>
              <w:sz w:val="13"/>
            </w:rPr>
            <w:t>……</w:t>
          </w:r>
          <w:permEnd w:id="1388908846"/>
        </w:p>
      </w:tc>
    </w:tr>
    <w:tr w:rsidR="003A2739" w:rsidRPr="0082515A" w:rsidTr="00640E0C">
      <w:trPr>
        <w:trHeight w:val="450"/>
      </w:trPr>
      <w:tc>
        <w:tcPr>
          <w:tcW w:w="2013" w:type="dxa"/>
        </w:tcPr>
        <w:p w:rsidR="003A2739" w:rsidRPr="0082515A" w:rsidRDefault="003A2739" w:rsidP="00D4568F">
          <w:pPr>
            <w:framePr w:hSpace="181" w:wrap="around" w:vAnchor="text" w:hAnchor="page" w:x="14261" w:y="1"/>
            <w:spacing w:line="180" w:lineRule="atLeast"/>
            <w:rPr>
              <w:b/>
              <w:sz w:val="13"/>
            </w:rPr>
          </w:pPr>
          <w:r>
            <w:rPr>
              <w:b/>
              <w:sz w:val="13"/>
            </w:rPr>
            <w:t>Versienummer</w:t>
          </w:r>
        </w:p>
        <w:p w:rsidR="003A2739" w:rsidRPr="0082515A" w:rsidRDefault="003D3935" w:rsidP="004065FD">
          <w:pPr>
            <w:framePr w:hSpace="181" w:wrap="around" w:vAnchor="text" w:hAnchor="page" w:x="14261" w:y="1"/>
            <w:spacing w:line="180" w:lineRule="atLeast"/>
            <w:rPr>
              <w:sz w:val="13"/>
            </w:rPr>
          </w:pPr>
          <w:r>
            <w:rPr>
              <w:bCs/>
              <w:sz w:val="11"/>
              <w:szCs w:val="13"/>
            </w:rPr>
            <w:t>2019-2</w:t>
          </w:r>
          <w:r w:rsidR="003A2739">
            <w:rPr>
              <w:bCs/>
              <w:sz w:val="11"/>
              <w:szCs w:val="13"/>
            </w:rPr>
            <w:t>/</w:t>
          </w:r>
          <w:r w:rsidR="003A2739" w:rsidRPr="009B58D8">
            <w:rPr>
              <w:bCs/>
              <w:sz w:val="11"/>
              <w:szCs w:val="13"/>
            </w:rPr>
            <w:t>rjw</w:t>
          </w:r>
          <w:r w:rsidR="003A2739">
            <w:rPr>
              <w:bCs/>
              <w:sz w:val="11"/>
              <w:szCs w:val="13"/>
            </w:rPr>
            <w:t>/wh</w:t>
          </w:r>
        </w:p>
      </w:tc>
    </w:tr>
  </w:tbl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483"/>
    </w:tblGrid>
    <w:tr w:rsidR="003A2739" w:rsidRPr="0082515A" w:rsidTr="002254DD">
      <w:trPr>
        <w:trHeight w:hRule="exact" w:val="220"/>
      </w:trPr>
      <w:tc>
        <w:tcPr>
          <w:tcW w:w="7483" w:type="dxa"/>
        </w:tcPr>
        <w:p w:rsidR="003A2739" w:rsidRPr="0082515A" w:rsidRDefault="003A2739" w:rsidP="00540188">
          <w:pPr>
            <w:pStyle w:val="Koptekst"/>
            <w:spacing w:line="180" w:lineRule="atLeast"/>
            <w:rPr>
              <w:sz w:val="13"/>
            </w:rPr>
          </w:pPr>
          <w:bookmarkStart w:id="7" w:name="ldealt_with_by"/>
          <w:bookmarkStart w:id="8" w:name="ldefined_by"/>
          <w:bookmarkStart w:id="9" w:name="lnum_pages_appendixes"/>
          <w:bookmarkStart w:id="10" w:name="lspecimen"/>
          <w:bookmarkStart w:id="11" w:name="return_text"/>
          <w:bookmarkStart w:id="12" w:name="lappendix"/>
          <w:bookmarkEnd w:id="7"/>
          <w:bookmarkEnd w:id="8"/>
          <w:bookmarkEnd w:id="9"/>
          <w:bookmarkEnd w:id="10"/>
          <w:bookmarkEnd w:id="11"/>
          <w:bookmarkEnd w:id="12"/>
          <w:r>
            <w:rPr>
              <w:noProof/>
              <w:sz w:val="13"/>
              <w:lang w:eastAsia="nl-NL"/>
            </w:rPr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4638040</wp:posOffset>
                </wp:positionH>
                <wp:positionV relativeFrom="paragraph">
                  <wp:posOffset>-172720</wp:posOffset>
                </wp:positionV>
                <wp:extent cx="2766060" cy="1645920"/>
                <wp:effectExtent l="0" t="0" r="0" b="0"/>
                <wp:wrapNone/>
                <wp:docPr id="10" name="Afbeelding 6" descr="RO_BZK_RVB_Logo_6_RGB_pos_n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O_BZK_RVB_Logo_6_RGB_pos_nl.png"/>
                        <pic:cNvPicPr/>
                      </pic:nvPicPr>
                      <pic:blipFill>
                        <a:blip r:embed="rId1"/>
                        <a:srcRect l="4182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66060" cy="16459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  <w:tr w:rsidR="003A2739" w:rsidRPr="0082515A" w:rsidTr="00A873BB">
      <w:trPr>
        <w:trHeight w:val="2100"/>
      </w:trPr>
      <w:tc>
        <w:tcPr>
          <w:tcW w:w="7483" w:type="dxa"/>
        </w:tcPr>
        <w:p w:rsidR="003A2739" w:rsidRPr="0082515A" w:rsidRDefault="003A2739">
          <w:pPr>
            <w:pStyle w:val="Koptekst"/>
          </w:pPr>
          <w:bookmarkStart w:id="13" w:name="lto"/>
          <w:bookmarkEnd w:id="13"/>
        </w:p>
        <w:p w:rsidR="003A2739" w:rsidRPr="0082515A" w:rsidRDefault="003A2739">
          <w:pPr>
            <w:pStyle w:val="Koptekst"/>
          </w:pPr>
          <w:bookmarkStart w:id="14" w:name="to"/>
          <w:bookmarkEnd w:id="14"/>
        </w:p>
      </w:tc>
    </w:tr>
    <w:bookmarkStart w:id="15" w:name="note_label"/>
    <w:bookmarkStart w:id="16" w:name="subject"/>
    <w:bookmarkStart w:id="17" w:name="model_name"/>
    <w:bookmarkEnd w:id="15"/>
    <w:bookmarkEnd w:id="16"/>
    <w:bookmarkEnd w:id="17"/>
    <w:tr w:rsidR="003A2739" w:rsidRPr="0082515A" w:rsidTr="007C648B">
      <w:trPr>
        <w:trHeight w:val="680"/>
      </w:trPr>
      <w:tc>
        <w:tcPr>
          <w:tcW w:w="7483" w:type="dxa"/>
          <w:vAlign w:val="bottom"/>
        </w:tcPr>
        <w:p w:rsidR="003A2739" w:rsidRPr="0082515A" w:rsidRDefault="003A2739">
          <w:pPr>
            <w:pStyle w:val="Koptekst"/>
          </w:pPr>
          <w:r>
            <w:rPr>
              <w:noProof/>
              <w:sz w:val="13"/>
              <w:lang w:eastAsia="nl-NL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1257300</wp:posOffset>
                    </wp:positionH>
                    <wp:positionV relativeFrom="paragraph">
                      <wp:posOffset>144780</wp:posOffset>
                    </wp:positionV>
                    <wp:extent cx="3429000" cy="516890"/>
                    <wp:effectExtent l="2540" t="0" r="0" b="0"/>
                    <wp:wrapNone/>
                    <wp:docPr id="2" name="Text Box 1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429000" cy="5168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A2739" w:rsidRDefault="003A2739" w:rsidP="00A94F74">
                                <w:r>
                                  <w:t xml:space="preserve"> TOEZICHTKEURINGSPLAN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9" o:spid="_x0000_s1026" type="#_x0000_t202" style="position:absolute;margin-left:99pt;margin-top:11.4pt;width:270pt;height:40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" filled="f" stroked="f">
                    <v:textbox>
                      <w:txbxContent>
                        <w:p w:rsidR="00A871AC" w:rsidRDefault="00A871AC" w:rsidP="00A94F74">
                          <w:r>
                            <w:t xml:space="preserve"> TOEZICHTKEURINGSPLAN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  <w:lang w:eastAsia="nl-NL"/>
            </w:rPr>
            <w:drawing>
              <wp:inline distT="0" distB="0" distL="0" distR="0">
                <wp:extent cx="1019175" cy="426366"/>
                <wp:effectExtent l="19050" t="0" r="9525" b="0"/>
                <wp:docPr id="1" name="Afbeelding 1" descr="C:\Program Files\Defensie\Logos\bijl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rogram Files\Defensie\Logos\bijlag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42636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A2739" w:rsidRPr="0082515A" w:rsidRDefault="003A2739" w:rsidP="00633E9F">
    <w:pPr>
      <w:pStyle w:val="Koptekst"/>
      <w:tabs>
        <w:tab w:val="clear" w:pos="4536"/>
        <w:tab w:val="clear" w:pos="9072"/>
        <w:tab w:val="left" w:pos="11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857B9"/>
    <w:multiLevelType w:val="multilevel"/>
    <w:tmpl w:val="9F7E3890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26"/>
        </w:tabs>
        <w:ind w:left="2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"/>
        </w:tabs>
        <w:ind w:left="2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"/>
        </w:tabs>
        <w:ind w:left="2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"/>
        </w:tabs>
        <w:ind w:left="26" w:firstLine="0"/>
      </w:pPr>
      <w:rPr>
        <w:rFonts w:hint="default"/>
      </w:rPr>
    </w:lvl>
  </w:abstractNum>
  <w:abstractNum w:abstractNumId="1" w15:restartNumberingAfterBreak="0">
    <w:nsid w:val="2E5F36ED"/>
    <w:multiLevelType w:val="multilevel"/>
    <w:tmpl w:val="C400F188"/>
    <w:lvl w:ilvl="0">
      <w:start w:val="1"/>
      <w:numFmt w:val="decimal"/>
      <w:pStyle w:val="VO-DOHoofdstu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E391696"/>
    <w:multiLevelType w:val="hybridMultilevel"/>
    <w:tmpl w:val="49BE69A0"/>
    <w:lvl w:ilvl="0" w:tplc="AA2A8616">
      <w:start w:val="1"/>
      <w:numFmt w:val="decimal"/>
      <w:pStyle w:val="Enumerationwithtext"/>
      <w:lvlText w:val="%1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b w:val="0"/>
        <w:i w:val="0"/>
        <w:sz w:val="18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105363"/>
    <w:multiLevelType w:val="hybridMultilevel"/>
    <w:tmpl w:val="65F4CFFE"/>
    <w:lvl w:ilvl="0" w:tplc="6A48C36C">
      <w:start w:val="1"/>
      <w:numFmt w:val="bullet"/>
      <w:pStyle w:val="Indentedenumerationwithtext"/>
      <w:lvlText w:val="-"/>
      <w:lvlJc w:val="left"/>
      <w:pPr>
        <w:tabs>
          <w:tab w:val="num" w:pos="227"/>
        </w:tabs>
        <w:ind w:left="454" w:hanging="227"/>
      </w:pPr>
      <w:rPr>
        <w:rFonts w:ascii="Verdana" w:hAnsi="Verdana" w:hint="default"/>
        <w:b w:val="0"/>
        <w:i w:val="0"/>
        <w:position w:val="0"/>
        <w:sz w:val="18"/>
      </w:rPr>
    </w:lvl>
    <w:lvl w:ilvl="1" w:tplc="9594BA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208A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42DD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EC49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A6AB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E06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1E81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F631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nl-NL" w:vendorID="64" w:dllVersion="131078" w:nlCheck="1" w:checkStyle="0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75wbPMo7X0FqFwRcdqClSTsuqO06jmbX2wQ/OWBxCU52kk1tBO6Rm5JOidHj/4dw9eu5Hg/pYpkY88fv5EE/Xg==" w:salt="frbt22zjzEgTL4Uv8Xy2N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p" w:val="0"/>
    <w:docVar w:name="author" w:val="Wanders"/>
    <w:docVar w:name="classif" w:val="0"/>
    <w:docVar w:name="date" w:val="12-1-2010"/>
    <w:docVar w:name="fr" w:val="2"/>
    <w:docVar w:name="lang" w:val="1043"/>
    <w:docVar w:name="logoprint" w:val="Yes"/>
    <w:docVar w:name="print" w:val="blank"/>
    <w:docVar w:name="rdate" w:val="12-1-2010"/>
    <w:docVar w:name="rlang" w:val="1043"/>
    <w:docVar w:name="sending" w:val="0"/>
    <w:docVar w:name="ttype" w:val="0"/>
    <w:docVar w:name="type" w:val="Appendix_landscape"/>
    <w:docVar w:name="xfrf" w:val="1"/>
    <w:docVar w:name="xfrn" w:val="1"/>
  </w:docVars>
  <w:rsids>
    <w:rsidRoot w:val="0082515A"/>
    <w:rsid w:val="00002E50"/>
    <w:rsid w:val="00023644"/>
    <w:rsid w:val="00056FE3"/>
    <w:rsid w:val="000864AF"/>
    <w:rsid w:val="000901E7"/>
    <w:rsid w:val="000A662A"/>
    <w:rsid w:val="000B7874"/>
    <w:rsid w:val="000C092D"/>
    <w:rsid w:val="000C4C23"/>
    <w:rsid w:val="000E1857"/>
    <w:rsid w:val="000E3131"/>
    <w:rsid w:val="0011014C"/>
    <w:rsid w:val="00123720"/>
    <w:rsid w:val="00133C2C"/>
    <w:rsid w:val="00137F2C"/>
    <w:rsid w:val="00144E0F"/>
    <w:rsid w:val="00144F76"/>
    <w:rsid w:val="00173C41"/>
    <w:rsid w:val="00182093"/>
    <w:rsid w:val="00183B48"/>
    <w:rsid w:val="00196F7E"/>
    <w:rsid w:val="001A33B3"/>
    <w:rsid w:val="001B2985"/>
    <w:rsid w:val="001D14E8"/>
    <w:rsid w:val="001F02DC"/>
    <w:rsid w:val="001F0E1D"/>
    <w:rsid w:val="0020387D"/>
    <w:rsid w:val="002254DD"/>
    <w:rsid w:val="002306FB"/>
    <w:rsid w:val="0023479D"/>
    <w:rsid w:val="002375DE"/>
    <w:rsid w:val="00237FBE"/>
    <w:rsid w:val="00246205"/>
    <w:rsid w:val="002537A5"/>
    <w:rsid w:val="002865A2"/>
    <w:rsid w:val="002929A2"/>
    <w:rsid w:val="002A1CB3"/>
    <w:rsid w:val="002A63E9"/>
    <w:rsid w:val="002B491A"/>
    <w:rsid w:val="002B63C5"/>
    <w:rsid w:val="002B6433"/>
    <w:rsid w:val="002D3895"/>
    <w:rsid w:val="002D56C6"/>
    <w:rsid w:val="002E2854"/>
    <w:rsid w:val="002E405A"/>
    <w:rsid w:val="002E7AEE"/>
    <w:rsid w:val="0030236D"/>
    <w:rsid w:val="0030390F"/>
    <w:rsid w:val="0031624E"/>
    <w:rsid w:val="00334797"/>
    <w:rsid w:val="00350CDA"/>
    <w:rsid w:val="00370A8F"/>
    <w:rsid w:val="00375B77"/>
    <w:rsid w:val="00377034"/>
    <w:rsid w:val="003830B3"/>
    <w:rsid w:val="0038549C"/>
    <w:rsid w:val="003A2739"/>
    <w:rsid w:val="003A790F"/>
    <w:rsid w:val="003B4BDE"/>
    <w:rsid w:val="003C0066"/>
    <w:rsid w:val="003D3935"/>
    <w:rsid w:val="003E130D"/>
    <w:rsid w:val="003E7B45"/>
    <w:rsid w:val="003F6678"/>
    <w:rsid w:val="004065FD"/>
    <w:rsid w:val="00406BEB"/>
    <w:rsid w:val="004174E9"/>
    <w:rsid w:val="004450DF"/>
    <w:rsid w:val="00452929"/>
    <w:rsid w:val="00464912"/>
    <w:rsid w:val="00475703"/>
    <w:rsid w:val="0048453D"/>
    <w:rsid w:val="00487839"/>
    <w:rsid w:val="0049607F"/>
    <w:rsid w:val="004B0702"/>
    <w:rsid w:val="004B7F4D"/>
    <w:rsid w:val="004D677F"/>
    <w:rsid w:val="004E1A04"/>
    <w:rsid w:val="004F3EDA"/>
    <w:rsid w:val="00500E85"/>
    <w:rsid w:val="00502627"/>
    <w:rsid w:val="005104C6"/>
    <w:rsid w:val="0051638A"/>
    <w:rsid w:val="0052194C"/>
    <w:rsid w:val="00534927"/>
    <w:rsid w:val="00540188"/>
    <w:rsid w:val="00556458"/>
    <w:rsid w:val="00572558"/>
    <w:rsid w:val="00576B1D"/>
    <w:rsid w:val="0057786B"/>
    <w:rsid w:val="00582E89"/>
    <w:rsid w:val="00590683"/>
    <w:rsid w:val="005B7175"/>
    <w:rsid w:val="005C20CD"/>
    <w:rsid w:val="005D04B9"/>
    <w:rsid w:val="005E5CED"/>
    <w:rsid w:val="005F71D3"/>
    <w:rsid w:val="0060342B"/>
    <w:rsid w:val="006136C4"/>
    <w:rsid w:val="006159C9"/>
    <w:rsid w:val="00616683"/>
    <w:rsid w:val="006322E1"/>
    <w:rsid w:val="00633E9F"/>
    <w:rsid w:val="00640E0C"/>
    <w:rsid w:val="0065301A"/>
    <w:rsid w:val="0067056A"/>
    <w:rsid w:val="00694761"/>
    <w:rsid w:val="00696E2A"/>
    <w:rsid w:val="006D7C26"/>
    <w:rsid w:val="006F2DBB"/>
    <w:rsid w:val="00700AAA"/>
    <w:rsid w:val="007020E8"/>
    <w:rsid w:val="007067F3"/>
    <w:rsid w:val="00706FF0"/>
    <w:rsid w:val="0071015F"/>
    <w:rsid w:val="007608F2"/>
    <w:rsid w:val="00774D6C"/>
    <w:rsid w:val="007807EB"/>
    <w:rsid w:val="00782A26"/>
    <w:rsid w:val="00790B3F"/>
    <w:rsid w:val="007C2067"/>
    <w:rsid w:val="007C648B"/>
    <w:rsid w:val="007D727A"/>
    <w:rsid w:val="007F566C"/>
    <w:rsid w:val="00803B6A"/>
    <w:rsid w:val="008063A3"/>
    <w:rsid w:val="0082026C"/>
    <w:rsid w:val="00823A8B"/>
    <w:rsid w:val="00823D5D"/>
    <w:rsid w:val="0082515A"/>
    <w:rsid w:val="00837F1A"/>
    <w:rsid w:val="00840BE5"/>
    <w:rsid w:val="00857E61"/>
    <w:rsid w:val="008759F3"/>
    <w:rsid w:val="00894AE4"/>
    <w:rsid w:val="008E2755"/>
    <w:rsid w:val="008E2CFB"/>
    <w:rsid w:val="008F7C59"/>
    <w:rsid w:val="00907DAD"/>
    <w:rsid w:val="0091515C"/>
    <w:rsid w:val="009167C5"/>
    <w:rsid w:val="00931624"/>
    <w:rsid w:val="00944A5B"/>
    <w:rsid w:val="009453B3"/>
    <w:rsid w:val="00945D97"/>
    <w:rsid w:val="009463E9"/>
    <w:rsid w:val="009605E7"/>
    <w:rsid w:val="009615D6"/>
    <w:rsid w:val="00990F22"/>
    <w:rsid w:val="009A136C"/>
    <w:rsid w:val="009A7561"/>
    <w:rsid w:val="009B58D8"/>
    <w:rsid w:val="009B6F72"/>
    <w:rsid w:val="009C5006"/>
    <w:rsid w:val="009D6108"/>
    <w:rsid w:val="009D76D0"/>
    <w:rsid w:val="009E4F99"/>
    <w:rsid w:val="00A133CC"/>
    <w:rsid w:val="00A761CA"/>
    <w:rsid w:val="00A81671"/>
    <w:rsid w:val="00A81EEF"/>
    <w:rsid w:val="00A84AD4"/>
    <w:rsid w:val="00A871AC"/>
    <w:rsid w:val="00A873BB"/>
    <w:rsid w:val="00A87DC3"/>
    <w:rsid w:val="00A91E96"/>
    <w:rsid w:val="00A94F74"/>
    <w:rsid w:val="00AA1573"/>
    <w:rsid w:val="00AA15C7"/>
    <w:rsid w:val="00AD38A0"/>
    <w:rsid w:val="00B1230C"/>
    <w:rsid w:val="00B15670"/>
    <w:rsid w:val="00B25F20"/>
    <w:rsid w:val="00B26140"/>
    <w:rsid w:val="00B306EA"/>
    <w:rsid w:val="00B31D81"/>
    <w:rsid w:val="00B34C10"/>
    <w:rsid w:val="00B410F5"/>
    <w:rsid w:val="00B422AB"/>
    <w:rsid w:val="00B635C3"/>
    <w:rsid w:val="00B63859"/>
    <w:rsid w:val="00B70581"/>
    <w:rsid w:val="00B74B1D"/>
    <w:rsid w:val="00BA794D"/>
    <w:rsid w:val="00BB03F0"/>
    <w:rsid w:val="00BB06F8"/>
    <w:rsid w:val="00BD7B72"/>
    <w:rsid w:val="00BE65B8"/>
    <w:rsid w:val="00C1110C"/>
    <w:rsid w:val="00C17962"/>
    <w:rsid w:val="00C224FE"/>
    <w:rsid w:val="00C24DCD"/>
    <w:rsid w:val="00C45350"/>
    <w:rsid w:val="00C4728A"/>
    <w:rsid w:val="00C71790"/>
    <w:rsid w:val="00C94951"/>
    <w:rsid w:val="00CA2F62"/>
    <w:rsid w:val="00CA584E"/>
    <w:rsid w:val="00CB7423"/>
    <w:rsid w:val="00CC1F14"/>
    <w:rsid w:val="00CC2E7D"/>
    <w:rsid w:val="00CC66FB"/>
    <w:rsid w:val="00CD193C"/>
    <w:rsid w:val="00CD6992"/>
    <w:rsid w:val="00CF0A44"/>
    <w:rsid w:val="00CF4F09"/>
    <w:rsid w:val="00D16686"/>
    <w:rsid w:val="00D230F3"/>
    <w:rsid w:val="00D26CEC"/>
    <w:rsid w:val="00D27349"/>
    <w:rsid w:val="00D4568F"/>
    <w:rsid w:val="00D72D63"/>
    <w:rsid w:val="00D75B40"/>
    <w:rsid w:val="00D90310"/>
    <w:rsid w:val="00D96858"/>
    <w:rsid w:val="00DD33A7"/>
    <w:rsid w:val="00DD4EFB"/>
    <w:rsid w:val="00DE2F79"/>
    <w:rsid w:val="00DE5656"/>
    <w:rsid w:val="00DF155A"/>
    <w:rsid w:val="00E00CA7"/>
    <w:rsid w:val="00E21AE7"/>
    <w:rsid w:val="00E263C2"/>
    <w:rsid w:val="00E27358"/>
    <w:rsid w:val="00E457EC"/>
    <w:rsid w:val="00E51A85"/>
    <w:rsid w:val="00E63F1D"/>
    <w:rsid w:val="00E65F9C"/>
    <w:rsid w:val="00E81935"/>
    <w:rsid w:val="00E87EF2"/>
    <w:rsid w:val="00E92C24"/>
    <w:rsid w:val="00E9373E"/>
    <w:rsid w:val="00EB3B3F"/>
    <w:rsid w:val="00EE058A"/>
    <w:rsid w:val="00EF0A67"/>
    <w:rsid w:val="00EF59E3"/>
    <w:rsid w:val="00F0144C"/>
    <w:rsid w:val="00F15172"/>
    <w:rsid w:val="00F62C5E"/>
    <w:rsid w:val="00F772EC"/>
    <w:rsid w:val="00F8158C"/>
    <w:rsid w:val="00F83D3F"/>
    <w:rsid w:val="00F87920"/>
    <w:rsid w:val="00FE11D7"/>
    <w:rsid w:val="00FE218A"/>
    <w:rsid w:val="00FE3C47"/>
    <w:rsid w:val="00FE43D7"/>
    <w:rsid w:val="00FE7E5F"/>
    <w:rsid w:val="00FF2653"/>
    <w:rsid w:val="00FF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8B88A2F-AB3A-405D-AF73-094345D0D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87EF2"/>
    <w:pPr>
      <w:spacing w:line="240" w:lineRule="atLeast"/>
    </w:pPr>
    <w:rPr>
      <w:rFonts w:ascii="Verdana" w:hAnsi="Verdana"/>
      <w:sz w:val="18"/>
      <w:szCs w:val="24"/>
      <w:lang w:eastAsia="bg-BG"/>
    </w:rPr>
  </w:style>
  <w:style w:type="paragraph" w:styleId="Kop1">
    <w:name w:val="heading 1"/>
    <w:basedOn w:val="Standaard"/>
    <w:next w:val="Standaard"/>
    <w:qFormat/>
    <w:rsid w:val="00EE058A"/>
    <w:pPr>
      <w:keepNext/>
      <w:numPr>
        <w:numId w:val="5"/>
      </w:numPr>
      <w:spacing w:after="240"/>
      <w:outlineLvl w:val="0"/>
    </w:pPr>
    <w:rPr>
      <w:rFonts w:cs="Arial"/>
      <w:bCs/>
      <w:kern w:val="32"/>
      <w:szCs w:val="32"/>
    </w:rPr>
  </w:style>
  <w:style w:type="paragraph" w:styleId="Kop2">
    <w:name w:val="heading 2"/>
    <w:basedOn w:val="Standaard"/>
    <w:next w:val="Standaard"/>
    <w:qFormat/>
    <w:rsid w:val="00EE058A"/>
    <w:pPr>
      <w:keepNext/>
      <w:numPr>
        <w:ilvl w:val="1"/>
        <w:numId w:val="5"/>
      </w:numPr>
      <w:outlineLvl w:val="1"/>
    </w:pPr>
    <w:rPr>
      <w:rFonts w:cs="Arial"/>
      <w:bCs/>
      <w:iCs/>
      <w:szCs w:val="28"/>
    </w:rPr>
  </w:style>
  <w:style w:type="paragraph" w:styleId="Kop3">
    <w:name w:val="heading 3"/>
    <w:basedOn w:val="Standaard"/>
    <w:next w:val="Standaard"/>
    <w:qFormat/>
    <w:rsid w:val="00EE058A"/>
    <w:pPr>
      <w:keepNext/>
      <w:numPr>
        <w:ilvl w:val="2"/>
        <w:numId w:val="5"/>
      </w:numPr>
      <w:outlineLvl w:val="2"/>
    </w:pPr>
    <w:rPr>
      <w:rFonts w:cs="Arial"/>
      <w:bC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540188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540188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540188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erationwithtext">
    <w:name w:val="Enumeration with text"/>
    <w:basedOn w:val="Standaard"/>
    <w:rsid w:val="0031624E"/>
    <w:pPr>
      <w:numPr>
        <w:numId w:val="1"/>
      </w:numPr>
    </w:pPr>
    <w:rPr>
      <w:lang w:val="en-US"/>
    </w:rPr>
  </w:style>
  <w:style w:type="paragraph" w:customStyle="1" w:styleId="Indentedenumerationwithtext">
    <w:name w:val="Indented enumeration with text"/>
    <w:basedOn w:val="Standaard"/>
    <w:rsid w:val="0031624E"/>
    <w:pPr>
      <w:numPr>
        <w:numId w:val="2"/>
      </w:numPr>
    </w:pPr>
  </w:style>
  <w:style w:type="paragraph" w:customStyle="1" w:styleId="VO-DOHoofdstuk">
    <w:name w:val="VO-DO Hoofdstuk"/>
    <w:basedOn w:val="Kop1"/>
    <w:autoRedefine/>
    <w:rsid w:val="0082026C"/>
    <w:pPr>
      <w:widowControl w:val="0"/>
      <w:numPr>
        <w:numId w:val="6"/>
      </w:numPr>
      <w:spacing w:after="0" w:line="240" w:lineRule="auto"/>
    </w:pPr>
    <w:rPr>
      <w:rFonts w:ascii="Times New Roman" w:hAnsi="Times New Roman" w:cs="Times New Roman"/>
      <w:b/>
      <w:bCs w:val="0"/>
      <w:snapToGrid w:val="0"/>
      <w:kern w:val="0"/>
      <w:sz w:val="32"/>
      <w:szCs w:val="20"/>
      <w:lang w:eastAsia="nl-NL"/>
    </w:rPr>
  </w:style>
  <w:style w:type="character" w:styleId="Paginanummer">
    <w:name w:val="page number"/>
    <w:basedOn w:val="Standaardalinea-lettertype"/>
    <w:rsid w:val="0082026C"/>
  </w:style>
  <w:style w:type="paragraph" w:styleId="Ballontekst">
    <w:name w:val="Balloon Text"/>
    <w:basedOn w:val="Standaard"/>
    <w:link w:val="BallontekstChar"/>
    <w:rsid w:val="009B58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B58D8"/>
    <w:rPr>
      <w:rFonts w:ascii="Tahoma" w:hAnsi="Tahoma" w:cs="Tahoma"/>
      <w:sz w:val="16"/>
      <w:szCs w:val="16"/>
      <w:lang w:eastAsia="bg-BG"/>
    </w:rPr>
  </w:style>
  <w:style w:type="paragraph" w:customStyle="1" w:styleId="Tekstzonderopmaak1">
    <w:name w:val="Tekst zonder opmaak1"/>
    <w:basedOn w:val="Standaard"/>
    <w:rsid w:val="003F667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urier New" w:hAnsi="Courier New"/>
      <w:sz w:val="20"/>
      <w:szCs w:val="20"/>
      <w:lang w:eastAsia="en-US"/>
    </w:rPr>
  </w:style>
  <w:style w:type="character" w:customStyle="1" w:styleId="KoptekstChar">
    <w:name w:val="Koptekst Char"/>
    <w:link w:val="Koptekst"/>
    <w:uiPriority w:val="99"/>
    <w:rsid w:val="009605E7"/>
    <w:rPr>
      <w:rFonts w:ascii="Verdana" w:hAnsi="Verdana"/>
      <w:sz w:val="18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efensie\Templates\app_landscape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ED8718B367F34F85A8170BAA5A292A" ma:contentTypeVersion="0" ma:contentTypeDescription="Een nieuw document maken." ma:contentTypeScope="" ma:versionID="3f02e00a0a94c8f66b66d042c9377d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A0AFC6-01D0-442E-815F-3DAAF3467CCF}"/>
</file>

<file path=customXml/itemProps2.xml><?xml version="1.0" encoding="utf-8"?>
<ds:datastoreItem xmlns:ds="http://schemas.openxmlformats.org/officeDocument/2006/customXml" ds:itemID="{98B9AAC7-62DF-46CD-939E-B53958030429}"/>
</file>

<file path=customXml/itemProps3.xml><?xml version="1.0" encoding="utf-8"?>
<ds:datastoreItem xmlns:ds="http://schemas.openxmlformats.org/officeDocument/2006/customXml" ds:itemID="{2AF1C6D0-954F-4473-B0EC-3ED722054002}"/>
</file>

<file path=docProps/app.xml><?xml version="1.0" encoding="utf-8"?>
<Properties xmlns="http://schemas.openxmlformats.org/officeDocument/2006/extended-properties" xmlns:vt="http://schemas.openxmlformats.org/officeDocument/2006/docPropsVTypes">
  <Template>app_landscape</Template>
  <TotalTime>0</TotalTime>
  <Pages>9</Pages>
  <Words>2222</Words>
  <Characters>12221</Characters>
  <Application>Microsoft Office Word</Application>
  <DocSecurity>8</DocSecurity>
  <Lines>101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nummer</vt:lpstr>
    </vt:vector>
  </TitlesOfParts>
  <Company>Rijksoverheid</Company>
  <LinksUpToDate>false</LinksUpToDate>
  <CharactersWithSpaces>14415</CharactersWithSpaces>
  <SharedDoc>false</SharedDoc>
  <HLinks>
    <vt:vector size="18" baseType="variant">
      <vt:variant>
        <vt:i4>6553641</vt:i4>
      </vt:variant>
      <vt:variant>
        <vt:i4>4646</vt:i4>
      </vt:variant>
      <vt:variant>
        <vt:i4>1025</vt:i4>
      </vt:variant>
      <vt:variant>
        <vt:i4>1</vt:i4>
      </vt:variant>
      <vt:variant>
        <vt:lpwstr>C:\Program Files\Defensie\Logos\bijlage.png</vt:lpwstr>
      </vt:variant>
      <vt:variant>
        <vt:lpwstr/>
      </vt:variant>
      <vt:variant>
        <vt:i4>8323084</vt:i4>
      </vt:variant>
      <vt:variant>
        <vt:i4>4838</vt:i4>
      </vt:variant>
      <vt:variant>
        <vt:i4>1026</vt:i4>
      </vt:variant>
      <vt:variant>
        <vt:i4>1</vt:i4>
      </vt:variant>
      <vt:variant>
        <vt:lpwstr>C:\Program Files\Defensie\Logos\RO_BEELDMERK_Briefinprint_nl.png</vt:lpwstr>
      </vt:variant>
      <vt:variant>
        <vt:lpwstr/>
      </vt:variant>
      <vt:variant>
        <vt:i4>5898302</vt:i4>
      </vt:variant>
      <vt:variant>
        <vt:i4>4952</vt:i4>
      </vt:variant>
      <vt:variant>
        <vt:i4>1027</vt:i4>
      </vt:variant>
      <vt:variant>
        <vt:i4>1</vt:i4>
      </vt:variant>
      <vt:variant>
        <vt:lpwstr>C:\Program Files\Defensie\Logos\RO_D_CDC_Woordbeeld_Briefinprint_nl.png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nummer</dc:title>
  <dc:creator>u00h6s4</dc:creator>
  <cp:lastModifiedBy>Hengel, Wim van den</cp:lastModifiedBy>
  <cp:revision>2</cp:revision>
  <cp:lastPrinted>2010-01-12T13:10:00Z</cp:lastPrinted>
  <dcterms:created xsi:type="dcterms:W3CDTF">2020-04-15T14:00:00Z</dcterms:created>
  <dcterms:modified xsi:type="dcterms:W3CDTF">2020-04-15T14:00:00Z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0x010100D5ED8718B367F34F85A8170BAA5A292A</vt:lpwstr>
  </property>
</Properties>
</file>